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4FC6" w14:textId="77777777" w:rsidR="008F384D" w:rsidRPr="00EF0520" w:rsidRDefault="008F384D" w:rsidP="008F384D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58242952"/>
      <w:r w:rsidRPr="00EF0520">
        <w:rPr>
          <w:rFonts w:ascii="Times New Roman" w:hAnsi="Times New Roman"/>
          <w:b/>
          <w:bCs/>
          <w:sz w:val="22"/>
          <w:szCs w:val="22"/>
        </w:rPr>
        <w:t>Fish Passage Operation and Maintenance (FPOM) Team</w:t>
      </w:r>
    </w:p>
    <w:p w14:paraId="09C83494" w14:textId="55052199" w:rsidR="008F384D" w:rsidRDefault="008F384D" w:rsidP="008F384D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EF0520">
        <w:rPr>
          <w:rFonts w:ascii="Times New Roman" w:hAnsi="Times New Roman"/>
          <w:b/>
          <w:bCs/>
          <w:sz w:val="22"/>
          <w:szCs w:val="22"/>
        </w:rPr>
        <w:t xml:space="preserve">DRAFT Agenda </w:t>
      </w:r>
      <w:r>
        <w:rPr>
          <w:rFonts w:ascii="Times New Roman" w:hAnsi="Times New Roman"/>
          <w:b/>
          <w:bCs/>
          <w:sz w:val="22"/>
          <w:szCs w:val="22"/>
        </w:rPr>
        <w:t xml:space="preserve">for </w:t>
      </w:r>
      <w:r w:rsidR="000B31F9">
        <w:rPr>
          <w:rFonts w:ascii="Times New Roman" w:hAnsi="Times New Roman"/>
          <w:b/>
          <w:bCs/>
          <w:sz w:val="22"/>
          <w:szCs w:val="22"/>
        </w:rPr>
        <w:t>09 November</w:t>
      </w:r>
      <w:r>
        <w:rPr>
          <w:rFonts w:ascii="Times New Roman" w:hAnsi="Times New Roman"/>
          <w:b/>
          <w:bCs/>
          <w:sz w:val="22"/>
          <w:szCs w:val="22"/>
        </w:rPr>
        <w:t xml:space="preserve"> at 0900</w:t>
      </w:r>
    </w:p>
    <w:p w14:paraId="6095B67B" w14:textId="77777777" w:rsidR="008F384D" w:rsidRDefault="008F384D" w:rsidP="008F384D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</w:p>
    <w:p w14:paraId="6A8666AC" w14:textId="77777777" w:rsidR="008F384D" w:rsidRPr="00EF0520" w:rsidRDefault="008F384D" w:rsidP="008F384D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  <w:r w:rsidRPr="00EF0520">
        <w:rPr>
          <w:rFonts w:ascii="Times New Roman" w:hAnsi="Times New Roman"/>
          <w:sz w:val="22"/>
          <w:szCs w:val="22"/>
        </w:rPr>
        <w:t xml:space="preserve">Conference line: 1-844-800-2712 </w:t>
      </w:r>
      <w:r w:rsidRPr="00EF0520">
        <w:rPr>
          <w:rFonts w:ascii="Times New Roman" w:hAnsi="Times New Roman"/>
          <w:sz w:val="22"/>
          <w:szCs w:val="22"/>
        </w:rPr>
        <w:tab/>
        <w:t>Access: 199 076 9084</w:t>
      </w:r>
    </w:p>
    <w:p w14:paraId="411DB418" w14:textId="77777777" w:rsidR="008F384D" w:rsidRPr="00EF0520" w:rsidRDefault="008F384D" w:rsidP="008F384D">
      <w:pPr>
        <w:pStyle w:val="ListParagraph"/>
        <w:ind w:left="360"/>
        <w:jc w:val="center"/>
        <w:rPr>
          <w:rStyle w:val="Hyperlink"/>
          <w:color w:val="auto"/>
          <w:u w:val="none"/>
        </w:rPr>
      </w:pPr>
      <w:r w:rsidRPr="00EF0520">
        <w:rPr>
          <w:rFonts w:ascii="Times New Roman" w:hAnsi="Times New Roman"/>
          <w:sz w:val="22"/>
          <w:szCs w:val="22"/>
        </w:rPr>
        <w:t>WebEx meeting:</w:t>
      </w:r>
    </w:p>
    <w:p w14:paraId="2B92CDDE" w14:textId="77777777" w:rsidR="008F384D" w:rsidRPr="00EF0520" w:rsidRDefault="00000000" w:rsidP="008F384D">
      <w:pPr>
        <w:pStyle w:val="ListParagraph"/>
        <w:ind w:left="360"/>
        <w:jc w:val="center"/>
        <w:rPr>
          <w:rStyle w:val="Hyperlink"/>
          <w:color w:val="auto"/>
          <w:sz w:val="22"/>
          <w:szCs w:val="22"/>
          <w:u w:val="none"/>
        </w:rPr>
      </w:pPr>
      <w:hyperlink r:id="rId11" w:history="1">
        <w:r w:rsidR="008F384D" w:rsidRPr="00A477D8">
          <w:rPr>
            <w:rStyle w:val="Hyperlink"/>
            <w:sz w:val="22"/>
            <w:szCs w:val="22"/>
          </w:rPr>
          <w:t>https://usace1.webex.com/usace1/j.php?MTID=mfd2225aec54960151ed1beffdc99906a</w:t>
        </w:r>
      </w:hyperlink>
    </w:p>
    <w:p w14:paraId="39F08CA0" w14:textId="77777777" w:rsidR="008F384D" w:rsidRDefault="008F384D" w:rsidP="008F384D">
      <w:pPr>
        <w:pStyle w:val="ListParagraph"/>
        <w:ind w:left="360"/>
        <w:jc w:val="center"/>
      </w:pPr>
      <w:r w:rsidRPr="00EF0520">
        <w:rPr>
          <w:rFonts w:ascii="Times New Roman" w:hAnsi="Times New Roman"/>
          <w:sz w:val="22"/>
          <w:szCs w:val="22"/>
        </w:rPr>
        <w:t>Access Code: 199 076 9084</w:t>
      </w:r>
      <w:r w:rsidRPr="00EF0520">
        <w:rPr>
          <w:rFonts w:ascii="Times New Roman" w:hAnsi="Times New Roman"/>
          <w:sz w:val="22"/>
          <w:szCs w:val="22"/>
        </w:rPr>
        <w:tab/>
        <w:t xml:space="preserve"> Password: fy21FPOM**</w:t>
      </w:r>
    </w:p>
    <w:p w14:paraId="5C4F9AD5" w14:textId="77777777" w:rsidR="008F384D" w:rsidRPr="00EF0520" w:rsidRDefault="008F384D" w:rsidP="008F384D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</w:p>
    <w:bookmarkEnd w:id="0"/>
    <w:p w14:paraId="74F3CCDF" w14:textId="77777777" w:rsidR="008F384D" w:rsidRDefault="008F384D" w:rsidP="008F384D">
      <w:pPr>
        <w:pStyle w:val="ListParagraph"/>
        <w:ind w:left="360"/>
        <w:jc w:val="center"/>
        <w:rPr>
          <w:rStyle w:val="Hyperlink"/>
          <w:color w:val="auto"/>
          <w:sz w:val="22"/>
          <w:szCs w:val="22"/>
        </w:rPr>
      </w:pPr>
      <w:r w:rsidRPr="00EF0520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EF0520">
          <w:rPr>
            <w:rStyle w:val="Hyperlink"/>
            <w:color w:val="auto"/>
            <w:sz w:val="22"/>
            <w:szCs w:val="22"/>
          </w:rPr>
          <w:t>http://pweb.crohms.org/tmt/documents/FPOM/2010/</w:t>
        </w:r>
      </w:hyperlink>
    </w:p>
    <w:p w14:paraId="48076BA4" w14:textId="77777777" w:rsidR="008F384D" w:rsidRDefault="008F384D" w:rsidP="008F384D">
      <w:pPr>
        <w:pStyle w:val="ListParagraph"/>
        <w:ind w:left="360"/>
        <w:jc w:val="center"/>
        <w:rPr>
          <w:rStyle w:val="Hyperlink"/>
          <w:color w:val="auto"/>
          <w:sz w:val="22"/>
          <w:szCs w:val="22"/>
        </w:rPr>
      </w:pPr>
    </w:p>
    <w:p w14:paraId="5FB94A51" w14:textId="77777777" w:rsidR="008F384D" w:rsidRPr="00EF0520" w:rsidRDefault="008F384D" w:rsidP="008F384D">
      <w:pPr>
        <w:pStyle w:val="ListParagraph"/>
        <w:ind w:left="360"/>
        <w:jc w:val="center"/>
        <w:rPr>
          <w:rStyle w:val="Hyperlink"/>
          <w:color w:val="auto"/>
        </w:rPr>
      </w:pPr>
    </w:p>
    <w:p w14:paraId="6264FA2A" w14:textId="092FC932" w:rsidR="008F384D" w:rsidRPr="00017149" w:rsidRDefault="008F384D" w:rsidP="008F384D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Attendance, Agenda changes, Approval of October meeting minutes. (Peery)</w:t>
      </w:r>
    </w:p>
    <w:p w14:paraId="56DDF6F2" w14:textId="77777777" w:rsidR="008F384D" w:rsidRDefault="008F384D" w:rsidP="008F384D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4BE47DC8" w14:textId="77777777" w:rsidR="00045774" w:rsidRPr="00BA36E6" w:rsidRDefault="00045774" w:rsidP="00EE36DA">
      <w:pPr>
        <w:pStyle w:val="ListParagraph"/>
        <w:tabs>
          <w:tab w:val="left" w:pos="720"/>
        </w:tabs>
        <w:ind w:left="36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53D4D45F" w14:textId="0253030A" w:rsidR="009F66E1" w:rsidRPr="00BA36E6" w:rsidRDefault="00D77BAC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FPOM </w:t>
      </w:r>
      <w:r w:rsidR="009F66E1" w:rsidRPr="00BA36E6">
        <w:rPr>
          <w:rFonts w:ascii="Times New Roman" w:hAnsi="Times New Roman"/>
          <w:b/>
          <w:sz w:val="22"/>
          <w:szCs w:val="22"/>
        </w:rPr>
        <w:t>Action Items</w:t>
      </w:r>
    </w:p>
    <w:p w14:paraId="089003DB" w14:textId="226903DF" w:rsidR="0022078B" w:rsidRPr="00DA670B" w:rsidRDefault="009F66E1" w:rsidP="00DA670B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NWW</w:t>
      </w:r>
      <w:r w:rsidR="00DA670B">
        <w:rPr>
          <w:rFonts w:ascii="Times New Roman" w:hAnsi="Times New Roman"/>
          <w:b/>
          <w:sz w:val="22"/>
          <w:szCs w:val="22"/>
        </w:rPr>
        <w:t xml:space="preserve"> – no outstanding action items.</w:t>
      </w:r>
    </w:p>
    <w:p w14:paraId="0EB3B464" w14:textId="7FFD2695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NWP</w:t>
      </w:r>
      <w:r w:rsidR="006C0852" w:rsidRPr="00BA36E6">
        <w:rPr>
          <w:rFonts w:ascii="Times New Roman" w:hAnsi="Times New Roman"/>
          <w:b/>
          <w:sz w:val="22"/>
          <w:szCs w:val="22"/>
        </w:rPr>
        <w:t xml:space="preserve"> – no outstanding action items.</w:t>
      </w:r>
    </w:p>
    <w:p w14:paraId="67541E1B" w14:textId="4D4DB4BA" w:rsidR="009F66E1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bookmarkStart w:id="1" w:name="_Hlk68190895"/>
      <w:r w:rsidRPr="00BA36E6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6487C92F" w14:textId="77777777" w:rsidR="00DA670B" w:rsidRPr="00DA670B" w:rsidRDefault="00DA670B" w:rsidP="008E6A97">
      <w:pPr>
        <w:pStyle w:val="ListParagraph"/>
        <w:numPr>
          <w:ilvl w:val="2"/>
          <w:numId w:val="1"/>
        </w:numPr>
        <w:tabs>
          <w:tab w:val="left" w:pos="720"/>
        </w:tabs>
        <w:ind w:left="1044"/>
        <w:rPr>
          <w:rFonts w:ascii="Times New Roman" w:hAnsi="Times New Roman"/>
          <w:bCs/>
          <w:i/>
          <w:iCs/>
          <w:sz w:val="22"/>
          <w:szCs w:val="22"/>
        </w:rPr>
      </w:pPr>
      <w:r w:rsidRPr="008E6A97">
        <w:rPr>
          <w:rFonts w:ascii="Times New Roman" w:hAnsi="Times New Roman"/>
          <w:bCs/>
          <w:sz w:val="22"/>
          <w:szCs w:val="22"/>
        </w:rPr>
        <w:t xml:space="preserve">[Sep 23] MCN spillway crane and ERDC model. </w:t>
      </w:r>
      <w:r w:rsidRPr="008E6A97">
        <w:rPr>
          <w:rFonts w:ascii="Times New Roman" w:hAnsi="Times New Roman"/>
          <w:b/>
          <w:sz w:val="22"/>
          <w:szCs w:val="22"/>
        </w:rPr>
        <w:t xml:space="preserve">ACTION: </w:t>
      </w:r>
      <w:r w:rsidRPr="008E6A97">
        <w:rPr>
          <w:rFonts w:ascii="Times New Roman" w:hAnsi="Times New Roman"/>
          <w:bCs/>
          <w:sz w:val="22"/>
          <w:szCs w:val="22"/>
        </w:rPr>
        <w:t xml:space="preserve"> Peery and Juhnke will work on a MCN spillway presentation.  </w:t>
      </w:r>
      <w:r w:rsidRPr="008E6A97">
        <w:rPr>
          <w:rFonts w:ascii="Times New Roman" w:hAnsi="Times New Roman"/>
          <w:b/>
          <w:sz w:val="22"/>
          <w:szCs w:val="22"/>
        </w:rPr>
        <w:t xml:space="preserve">STATUS: </w:t>
      </w:r>
      <w:r w:rsidRPr="008E6A97">
        <w:rPr>
          <w:rFonts w:ascii="Times New Roman" w:hAnsi="Times New Roman"/>
          <w:bCs/>
          <w:sz w:val="22"/>
          <w:szCs w:val="22"/>
        </w:rPr>
        <w:t>in the works.  Will be available by November FPOM.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>
        <w:rPr>
          <w:rFonts w:ascii="Times New Roman" w:hAnsi="Times New Roman"/>
          <w:bCs/>
          <w:i/>
          <w:iCs/>
          <w:sz w:val="22"/>
          <w:szCs w:val="22"/>
        </w:rPr>
        <w:t>Spillway status was sent in email and updates will be provided.</w:t>
      </w:r>
      <w:r w:rsidRPr="00BA36E6">
        <w:rPr>
          <w:rFonts w:ascii="Times New Roman" w:hAnsi="Times New Roman"/>
          <w:bCs/>
          <w:sz w:val="22"/>
          <w:szCs w:val="22"/>
        </w:rPr>
        <w:t xml:space="preserve"> </w:t>
      </w:r>
    </w:p>
    <w:p w14:paraId="355552FA" w14:textId="196C2302" w:rsidR="008E6A97" w:rsidRPr="008E6A97" w:rsidRDefault="008E6A97" w:rsidP="008E6A97">
      <w:pPr>
        <w:pStyle w:val="ListParagraph"/>
        <w:numPr>
          <w:ilvl w:val="2"/>
          <w:numId w:val="1"/>
        </w:numPr>
        <w:tabs>
          <w:tab w:val="left" w:pos="720"/>
        </w:tabs>
        <w:ind w:left="1044"/>
        <w:rPr>
          <w:rFonts w:ascii="Times New Roman" w:hAnsi="Times New Roman"/>
          <w:bCs/>
          <w:i/>
          <w:i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[Sep 23] Avian Lethal take. </w:t>
      </w:r>
      <w:r w:rsidRPr="00BA36E6">
        <w:rPr>
          <w:rFonts w:ascii="Times New Roman" w:hAnsi="Times New Roman"/>
          <w:b/>
          <w:sz w:val="22"/>
          <w:szCs w:val="22"/>
        </w:rPr>
        <w:t xml:space="preserve">ACTION:  </w:t>
      </w:r>
      <w:r w:rsidRPr="00BA36E6">
        <w:rPr>
          <w:rFonts w:ascii="Times New Roman" w:hAnsi="Times New Roman"/>
          <w:bCs/>
          <w:sz w:val="22"/>
          <w:szCs w:val="22"/>
        </w:rPr>
        <w:t>Peery will update the lethal take spreadsheet.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FF69CD">
        <w:rPr>
          <w:rFonts w:ascii="Times New Roman" w:hAnsi="Times New Roman"/>
          <w:b/>
          <w:sz w:val="22"/>
          <w:szCs w:val="22"/>
        </w:rPr>
        <w:t>STATUS:</w:t>
      </w:r>
      <w:r>
        <w:rPr>
          <w:rFonts w:ascii="Times New Roman" w:hAnsi="Times New Roman"/>
          <w:bCs/>
          <w:sz w:val="22"/>
          <w:szCs w:val="22"/>
        </w:rPr>
        <w:t xml:space="preserve"> Will be available at the November meeting.  McDowell asked what will be included.  Peery said just the NWW dam sites.</w:t>
      </w:r>
    </w:p>
    <w:p w14:paraId="391B24F1" w14:textId="5FED8006" w:rsidR="008E6A97" w:rsidRPr="008E6A97" w:rsidRDefault="008E6A97" w:rsidP="008E6A97">
      <w:pPr>
        <w:pStyle w:val="ListParagraph"/>
        <w:numPr>
          <w:ilvl w:val="2"/>
          <w:numId w:val="1"/>
        </w:numPr>
        <w:tabs>
          <w:tab w:val="left" w:pos="720"/>
        </w:tabs>
        <w:ind w:left="1044"/>
        <w:rPr>
          <w:rFonts w:ascii="Times New Roman" w:hAnsi="Times New Roman"/>
          <w:bCs/>
          <w:i/>
          <w:iCs/>
          <w:sz w:val="22"/>
          <w:szCs w:val="22"/>
        </w:rPr>
      </w:pPr>
      <w:r w:rsidRPr="008E6A97">
        <w:rPr>
          <w:rFonts w:ascii="Times New Roman" w:hAnsi="Times New Roman"/>
          <w:bCs/>
          <w:sz w:val="22"/>
          <w:szCs w:val="22"/>
        </w:rPr>
        <w:t xml:space="preserve">[Sep 23] LWG tailwater monitors/LGS pool levels.  This will be on the November FPOM agenda for further discussion.  </w:t>
      </w:r>
      <w:r w:rsidRPr="008E6A97">
        <w:rPr>
          <w:rFonts w:ascii="Times New Roman" w:hAnsi="Times New Roman"/>
          <w:b/>
          <w:sz w:val="22"/>
          <w:szCs w:val="22"/>
        </w:rPr>
        <w:t xml:space="preserve">ACTION: </w:t>
      </w:r>
      <w:r w:rsidRPr="008E6A97">
        <w:rPr>
          <w:rFonts w:ascii="Times New Roman" w:hAnsi="Times New Roman"/>
          <w:bCs/>
          <w:sz w:val="22"/>
          <w:szCs w:val="22"/>
        </w:rPr>
        <w:t xml:space="preserve">Peery will send info to FPOM after receiving NOAA comments.  </w:t>
      </w:r>
    </w:p>
    <w:p w14:paraId="133B5F16" w14:textId="77777777" w:rsidR="00A760C6" w:rsidRPr="00BA36E6" w:rsidRDefault="00A760C6" w:rsidP="00EE36DA">
      <w:pPr>
        <w:pStyle w:val="ListParagraph"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14:paraId="008499C7" w14:textId="134A07C0" w:rsidR="009F66E1" w:rsidRPr="00BA36E6" w:rsidRDefault="006C0852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2" w:name="_Hlk74133174"/>
      <w:bookmarkEnd w:id="1"/>
      <w:r w:rsidRPr="00BA36E6">
        <w:rPr>
          <w:rFonts w:ascii="Times New Roman" w:hAnsi="Times New Roman"/>
          <w:b/>
          <w:sz w:val="22"/>
          <w:szCs w:val="22"/>
        </w:rPr>
        <w:t xml:space="preserve">FPOM </w:t>
      </w:r>
      <w:r w:rsidR="009F66E1" w:rsidRPr="00BA36E6">
        <w:rPr>
          <w:rFonts w:ascii="Times New Roman" w:hAnsi="Times New Roman"/>
          <w:b/>
          <w:sz w:val="22"/>
          <w:szCs w:val="22"/>
        </w:rPr>
        <w:t>Updates</w:t>
      </w:r>
    </w:p>
    <w:p w14:paraId="7A0C0782" w14:textId="6691E4DE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NWW Updates</w:t>
      </w:r>
    </w:p>
    <w:p w14:paraId="3A890A7A" w14:textId="77777777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3663C044" w14:textId="705DA60B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 22 LWG 04 MOC T1T2 Gasket Repair.  Nov 28-Jan 31</w:t>
      </w:r>
      <w:r w:rsidR="00282ACF" w:rsidRPr="00BA36E6">
        <w:rPr>
          <w:rFonts w:ascii="Times New Roman" w:hAnsi="Times New Roman"/>
          <w:sz w:val="22"/>
          <w:szCs w:val="22"/>
        </w:rPr>
        <w:t xml:space="preserve">.  </w:t>
      </w:r>
      <w:r w:rsidRPr="00BA36E6">
        <w:rPr>
          <w:rFonts w:ascii="Times New Roman" w:hAnsi="Times New Roman"/>
          <w:sz w:val="22"/>
          <w:szCs w:val="22"/>
        </w:rPr>
        <w:t xml:space="preserve">T1C first and then T1B.  </w:t>
      </w:r>
    </w:p>
    <w:p w14:paraId="2BD3B14B" w14:textId="251F2475" w:rsidR="009F66E1" w:rsidRPr="00BA36E6" w:rsidRDefault="00282ACF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 </w:t>
      </w:r>
      <w:r w:rsidR="009F66E1" w:rsidRPr="00BA36E6">
        <w:rPr>
          <w:rFonts w:ascii="Times New Roman" w:hAnsi="Times New Roman"/>
          <w:sz w:val="22"/>
          <w:szCs w:val="22"/>
        </w:rPr>
        <w:t>23 LGS Unit 5 Commissioning</w:t>
      </w:r>
      <w:r w:rsidR="003470EA" w:rsidRPr="00BA36E6">
        <w:rPr>
          <w:rFonts w:ascii="Times New Roman" w:hAnsi="Times New Roman"/>
          <w:sz w:val="22"/>
          <w:szCs w:val="22"/>
        </w:rPr>
        <w:t xml:space="preserve">.  </w:t>
      </w:r>
      <w:r w:rsidR="009F66E1" w:rsidRPr="00BA36E6">
        <w:rPr>
          <w:rFonts w:ascii="Times New Roman" w:hAnsi="Times New Roman"/>
          <w:sz w:val="22"/>
          <w:szCs w:val="22"/>
        </w:rPr>
        <w:t>Postponed to Fall/Winter 2023.</w:t>
      </w:r>
      <w:r w:rsidR="00194A88">
        <w:rPr>
          <w:rFonts w:ascii="Times New Roman" w:hAnsi="Times New Roman"/>
          <w:sz w:val="22"/>
          <w:szCs w:val="22"/>
        </w:rPr>
        <w:t xml:space="preserve"> </w:t>
      </w:r>
    </w:p>
    <w:p w14:paraId="2915287A" w14:textId="36C66376" w:rsidR="003470EA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 LGS Fishway Cooling Pump Repair/Replace.  </w:t>
      </w:r>
    </w:p>
    <w:p w14:paraId="04E82BD3" w14:textId="4A4A451A" w:rsidR="001407B6" w:rsidRPr="008E6A97" w:rsidRDefault="001407B6" w:rsidP="008E6A97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23LMN12 MFR spillgate 5 and 7 repair.  </w:t>
      </w:r>
    </w:p>
    <w:p w14:paraId="4DB7A994" w14:textId="1E49D874" w:rsidR="002F623A" w:rsidRPr="00BA36E6" w:rsidRDefault="009F66E1" w:rsidP="008E6A97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0A9EC22D" w14:textId="7B4D7023" w:rsidR="005D2272" w:rsidRPr="00BA36E6" w:rsidRDefault="005D2272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MCN ERDC Model.</w:t>
      </w:r>
      <w:r w:rsidR="00474556">
        <w:rPr>
          <w:rFonts w:ascii="Times New Roman" w:hAnsi="Times New Roman"/>
          <w:bCs/>
          <w:sz w:val="22"/>
          <w:szCs w:val="22"/>
        </w:rPr>
        <w:t xml:space="preserve"> </w:t>
      </w:r>
    </w:p>
    <w:p w14:paraId="6F2EC555" w14:textId="7DDB024F" w:rsidR="00A760C6" w:rsidRPr="008E6A97" w:rsidRDefault="009F66E1" w:rsidP="00E43C7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8E6A97">
        <w:rPr>
          <w:rFonts w:ascii="Times New Roman" w:hAnsi="Times New Roman"/>
          <w:bCs/>
          <w:sz w:val="22"/>
          <w:szCs w:val="22"/>
        </w:rPr>
        <w:t xml:space="preserve">Fish Transport program.  </w:t>
      </w:r>
    </w:p>
    <w:p w14:paraId="55F491BA" w14:textId="6DEDB22A" w:rsidR="008E6A97" w:rsidRPr="008E6A97" w:rsidRDefault="008E6A97" w:rsidP="00E43C7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8E6A97">
        <w:rPr>
          <w:rFonts w:ascii="Times New Roman" w:hAnsi="Times New Roman"/>
          <w:bCs/>
          <w:sz w:val="22"/>
          <w:szCs w:val="22"/>
        </w:rPr>
        <w:t>LWG tailwater monitors/LGS pool levels.</w:t>
      </w:r>
    </w:p>
    <w:p w14:paraId="48D59EDB" w14:textId="7D081FE3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3" w:name="_Hlk69970832"/>
      <w:bookmarkEnd w:id="2"/>
      <w:r w:rsidRPr="00BA36E6">
        <w:rPr>
          <w:rFonts w:ascii="Times New Roman" w:hAnsi="Times New Roman"/>
          <w:b/>
          <w:sz w:val="22"/>
          <w:szCs w:val="22"/>
        </w:rPr>
        <w:t>NWP Updates</w:t>
      </w:r>
      <w:r w:rsidRPr="00BA36E6">
        <w:rPr>
          <w:rFonts w:ascii="Times New Roman" w:hAnsi="Times New Roman"/>
          <w:sz w:val="22"/>
          <w:szCs w:val="22"/>
        </w:rPr>
        <w:t xml:space="preserve">  </w:t>
      </w:r>
    </w:p>
    <w:p w14:paraId="463C1A3D" w14:textId="77777777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0AC77878" w14:textId="77777777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BA36E6">
        <w:rPr>
          <w:rFonts w:ascii="Times New Roman" w:hAnsi="Times New Roman"/>
          <w:b/>
          <w:sz w:val="22"/>
          <w:szCs w:val="22"/>
        </w:rPr>
        <w:t xml:space="preserve">. </w:t>
      </w:r>
      <w:r w:rsidRPr="00BA36E6">
        <w:rPr>
          <w:rFonts w:ascii="Times New Roman" w:hAnsi="Times New Roman"/>
          <w:bCs/>
          <w:sz w:val="22"/>
          <w:szCs w:val="22"/>
        </w:rPr>
        <w:t xml:space="preserve"> No FPP conflict.  Work may not begin for many years.</w:t>
      </w:r>
    </w:p>
    <w:p w14:paraId="2165530F" w14:textId="063107BE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23BON002 ITS end gate replacement.  </w:t>
      </w:r>
      <w:r w:rsidR="009E0DC3">
        <w:rPr>
          <w:rFonts w:ascii="Times New Roman" w:hAnsi="Times New Roman"/>
          <w:bCs/>
          <w:sz w:val="22"/>
          <w:szCs w:val="22"/>
        </w:rPr>
        <w:t>Completed.</w:t>
      </w:r>
    </w:p>
    <w:p w14:paraId="7F052359" w14:textId="60623D4F" w:rsidR="002E6312" w:rsidRPr="00BA36E6" w:rsidRDefault="002E6312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23BON092 MOC Lamprey work </w:t>
      </w:r>
      <w:r w:rsidR="009E0DC3">
        <w:rPr>
          <w:rFonts w:ascii="Times New Roman" w:hAnsi="Times New Roman"/>
          <w:bCs/>
          <w:sz w:val="22"/>
          <w:szCs w:val="22"/>
        </w:rPr>
        <w:t xml:space="preserve">within 50’ of the </w:t>
      </w:r>
      <w:r w:rsidR="002235FA">
        <w:rPr>
          <w:rFonts w:ascii="Times New Roman" w:hAnsi="Times New Roman"/>
          <w:bCs/>
          <w:sz w:val="22"/>
          <w:szCs w:val="22"/>
        </w:rPr>
        <w:t>B-Branch</w:t>
      </w:r>
      <w:r w:rsidR="009E0DC3">
        <w:rPr>
          <w:rFonts w:ascii="Times New Roman" w:hAnsi="Times New Roman"/>
          <w:bCs/>
          <w:sz w:val="22"/>
          <w:szCs w:val="22"/>
        </w:rPr>
        <w:t xml:space="preserve"> fishway.</w:t>
      </w:r>
    </w:p>
    <w:p w14:paraId="2041D284" w14:textId="26D2C78F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BON FGE </w:t>
      </w:r>
      <w:r w:rsidRPr="00BA36E6">
        <w:rPr>
          <w:rFonts w:ascii="Times New Roman" w:hAnsi="Times New Roman"/>
          <w:b/>
          <w:sz w:val="22"/>
          <w:szCs w:val="22"/>
        </w:rPr>
        <w:t xml:space="preserve">– </w:t>
      </w:r>
      <w:r w:rsidR="00A71128">
        <w:rPr>
          <w:rFonts w:ascii="Times New Roman" w:hAnsi="Times New Roman"/>
          <w:bCs/>
          <w:sz w:val="22"/>
          <w:szCs w:val="22"/>
        </w:rPr>
        <w:t>U12 expected RTS by 9 November.</w:t>
      </w:r>
      <w:r w:rsidRPr="00BA36E6">
        <w:rPr>
          <w:rFonts w:ascii="Times New Roman" w:hAnsi="Times New Roman"/>
          <w:bCs/>
          <w:sz w:val="22"/>
          <w:szCs w:val="22"/>
        </w:rPr>
        <w:t xml:space="preserve"> </w:t>
      </w:r>
    </w:p>
    <w:p w14:paraId="68E43688" w14:textId="77777777" w:rsidR="00474B05" w:rsidRPr="00BA36E6" w:rsidRDefault="00474B05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BON PH2 Tailrace crane replacement.  Work will occur during winter 25/26. </w:t>
      </w:r>
    </w:p>
    <w:p w14:paraId="1835CF66" w14:textId="702B16F2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19TDA04 MOC – East side powerhouse crane rails</w:t>
      </w:r>
      <w:bookmarkStart w:id="4" w:name="_Hlk61257391"/>
      <w:bookmarkStart w:id="5" w:name="_Hlk102384047"/>
      <w:r w:rsidRPr="00BA36E6">
        <w:rPr>
          <w:rFonts w:ascii="Times New Roman" w:hAnsi="Times New Roman"/>
          <w:sz w:val="22"/>
          <w:szCs w:val="22"/>
        </w:rPr>
        <w:t xml:space="preserve">.  </w:t>
      </w:r>
      <w:r w:rsidR="006D43F0">
        <w:rPr>
          <w:rFonts w:ascii="Times New Roman" w:hAnsi="Times New Roman"/>
          <w:sz w:val="22"/>
          <w:szCs w:val="22"/>
        </w:rPr>
        <w:t>No new update.  Looking at resuming work this winter.</w:t>
      </w:r>
    </w:p>
    <w:p w14:paraId="63622D6E" w14:textId="0B777405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18JDA02 MOC Trash rack replacement</w:t>
      </w:r>
      <w:bookmarkEnd w:id="4"/>
      <w:r w:rsidRPr="00BA36E6">
        <w:rPr>
          <w:rFonts w:ascii="Times New Roman" w:hAnsi="Times New Roman"/>
          <w:sz w:val="22"/>
          <w:szCs w:val="22"/>
        </w:rPr>
        <w:t xml:space="preserve">.  Next update – fall 2023.  </w:t>
      </w:r>
    </w:p>
    <w:p w14:paraId="4875C9B3" w14:textId="1661873C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lastRenderedPageBreak/>
        <w:t xml:space="preserve">20JDA04 MOC STS crane replacement.  In the fabrication portion of the contract.  Construction will start next June, commissioning to occur at the end of summer 2024. </w:t>
      </w:r>
    </w:p>
    <w:p w14:paraId="69C7B1B7" w14:textId="0D081098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22JDA20 MFR JDA-S Temps.  </w:t>
      </w:r>
      <w:r w:rsidR="008C11D7">
        <w:rPr>
          <w:rFonts w:ascii="Times New Roman" w:hAnsi="Times New Roman"/>
          <w:sz w:val="22"/>
          <w:szCs w:val="22"/>
        </w:rPr>
        <w:t>Incorporating 2023 data into the memo.</w:t>
      </w:r>
    </w:p>
    <w:p w14:paraId="2CF9A395" w14:textId="368DC8A3" w:rsidR="009F66E1" w:rsidRPr="00BA36E6" w:rsidRDefault="009F66E1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23JDA03-05 </w:t>
      </w:r>
      <w:r w:rsidR="00FE76F9" w:rsidRPr="00BA36E6">
        <w:rPr>
          <w:rFonts w:ascii="Times New Roman" w:hAnsi="Times New Roman"/>
          <w:sz w:val="22"/>
          <w:szCs w:val="22"/>
        </w:rPr>
        <w:t xml:space="preserve">JDA -S fish turbine pumps 1 and 2 operating at reduced output 55 rpms, 3 </w:t>
      </w:r>
      <w:r w:rsidR="00471C78" w:rsidRPr="00BA36E6">
        <w:rPr>
          <w:rFonts w:ascii="Times New Roman" w:hAnsi="Times New Roman"/>
          <w:sz w:val="22"/>
          <w:szCs w:val="22"/>
        </w:rPr>
        <w:t>OOS</w:t>
      </w:r>
      <w:r w:rsidR="00FE76F9" w:rsidRPr="00BA36E6">
        <w:rPr>
          <w:rFonts w:ascii="Times New Roman" w:hAnsi="Times New Roman"/>
          <w:sz w:val="22"/>
          <w:szCs w:val="22"/>
        </w:rPr>
        <w:t xml:space="preserve"> for gearbox repair</w:t>
      </w:r>
      <w:r w:rsidRPr="00BA36E6">
        <w:rPr>
          <w:rFonts w:ascii="Times New Roman" w:hAnsi="Times New Roman"/>
          <w:sz w:val="22"/>
          <w:szCs w:val="22"/>
        </w:rPr>
        <w:t>.</w:t>
      </w:r>
      <w:r w:rsidR="00474B05">
        <w:rPr>
          <w:rFonts w:ascii="Times New Roman" w:hAnsi="Times New Roman"/>
          <w:sz w:val="22"/>
          <w:szCs w:val="22"/>
        </w:rPr>
        <w:t xml:space="preserve">  </w:t>
      </w:r>
    </w:p>
    <w:p w14:paraId="14967C67" w14:textId="126C7E4F" w:rsidR="00471C78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6" w:name="_Hlk102384120"/>
      <w:bookmarkEnd w:id="3"/>
      <w:bookmarkEnd w:id="5"/>
      <w:r w:rsidRPr="00BA36E6">
        <w:rPr>
          <w:rFonts w:ascii="Times New Roman" w:hAnsi="Times New Roman"/>
          <w:sz w:val="22"/>
          <w:szCs w:val="22"/>
        </w:rPr>
        <w:t>JDA north pump #4.  Budget request has been submitted.  No funding received yet.</w:t>
      </w:r>
      <w:r w:rsidR="00E155CD">
        <w:rPr>
          <w:rFonts w:ascii="Times New Roman" w:hAnsi="Times New Roman"/>
          <w:sz w:val="22"/>
          <w:szCs w:val="22"/>
        </w:rPr>
        <w:t xml:space="preserve">  Looking at submitting an FY26</w:t>
      </w:r>
      <w:r w:rsidR="00E64EC6">
        <w:rPr>
          <w:rFonts w:ascii="Times New Roman" w:hAnsi="Times New Roman"/>
          <w:sz w:val="22"/>
          <w:szCs w:val="22"/>
        </w:rPr>
        <w:t xml:space="preserve"> budget package.</w:t>
      </w:r>
    </w:p>
    <w:bookmarkEnd w:id="6"/>
    <w:p w14:paraId="262C45AB" w14:textId="3B2D6DC1" w:rsidR="00282ACF" w:rsidRPr="00BA36E6" w:rsidRDefault="00282ACF" w:rsidP="00EE36D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2A0CD729" w14:textId="7443AD67" w:rsidR="00282ACF" w:rsidRDefault="009F66E1" w:rsidP="00E9323B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9E0DC3">
        <w:rPr>
          <w:rFonts w:ascii="Times New Roman" w:hAnsi="Times New Roman"/>
          <w:b/>
          <w:sz w:val="22"/>
          <w:szCs w:val="22"/>
        </w:rPr>
        <w:t xml:space="preserve">NWS updates. </w:t>
      </w:r>
    </w:p>
    <w:p w14:paraId="63605069" w14:textId="77777777" w:rsidR="009E0DC3" w:rsidRPr="009E0DC3" w:rsidRDefault="009E0DC3" w:rsidP="009E0DC3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1D180EB2" w14:textId="77777777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Research/FFDRWG</w:t>
      </w:r>
    </w:p>
    <w:p w14:paraId="6956720A" w14:textId="3440BFFF" w:rsidR="00282ACF" w:rsidRPr="009E0DC3" w:rsidRDefault="009F66E1" w:rsidP="001E7F2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9E0DC3">
        <w:rPr>
          <w:rFonts w:ascii="Times New Roman" w:hAnsi="Times New Roman"/>
          <w:bCs/>
          <w:sz w:val="22"/>
          <w:szCs w:val="22"/>
        </w:rPr>
        <w:t xml:space="preserve">SRWG.  </w:t>
      </w:r>
    </w:p>
    <w:p w14:paraId="61CA0863" w14:textId="77777777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1C399187" w14:textId="77777777" w:rsidR="00057327" w:rsidRPr="00BA36E6" w:rsidRDefault="00057327" w:rsidP="00EE36DA">
      <w:pPr>
        <w:pStyle w:val="ListParagraph"/>
        <w:keepNext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  <w:bookmarkStart w:id="7" w:name="_Hlk104979646"/>
      <w:r w:rsidRPr="00BA36E6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057327" w:rsidRPr="00BA36E6" w14:paraId="469A6C66" w14:textId="77777777" w:rsidTr="003B1A47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90A0E9" w14:textId="77777777" w:rsidR="00057327" w:rsidRPr="00BA36E6" w:rsidRDefault="00057327" w:rsidP="00EE36DA">
            <w:pPr>
              <w:keepNext/>
              <w:tabs>
                <w:tab w:val="left" w:pos="720"/>
              </w:tabs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7A05AE" w14:textId="6AF3B252" w:rsidR="00057327" w:rsidRPr="00BA36E6" w:rsidRDefault="00057327" w:rsidP="00EE36DA">
            <w:pPr>
              <w:keepNext/>
              <w:tabs>
                <w:tab w:val="left" w:pos="720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38A16E" w14:textId="0C99A75C" w:rsidR="00057327" w:rsidRPr="00BA36E6" w:rsidRDefault="00057327" w:rsidP="00EE36DA">
            <w:pPr>
              <w:keepNext/>
              <w:tabs>
                <w:tab w:val="left" w:pos="720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95BBCC" w14:textId="67357E14" w:rsidR="00057327" w:rsidRPr="00BA36E6" w:rsidRDefault="00057327" w:rsidP="00EE36DA">
            <w:pPr>
              <w:keepNext/>
              <w:tabs>
                <w:tab w:val="left" w:pos="720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5BD8" w14:textId="77777777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057327" w:rsidRPr="00BA36E6" w14:paraId="67FEBB6A" w14:textId="77777777" w:rsidTr="003B1A47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3D535B" w14:textId="77777777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39CC8" w14:textId="3BC4C67F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26C84" w14:textId="4FCB0D29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9BED9" w14:textId="6588E521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5BD5" w14:textId="33127114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057327" w:rsidRPr="00BA36E6" w14:paraId="0BAD387C" w14:textId="77777777" w:rsidTr="003B1A47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8C4D3" w14:textId="77777777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39B08" w14:textId="2120AEE0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F6D94" w14:textId="7A3D6A37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BA15A" w14:textId="1C6217F2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EAB0" w14:textId="06FFBF7F" w:rsidR="00057327" w:rsidRPr="00BA36E6" w:rsidRDefault="00057327" w:rsidP="00EE36DA">
            <w:pPr>
              <w:keepNext/>
              <w:tabs>
                <w:tab w:val="left" w:pos="666"/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057327" w:rsidRPr="00BA36E6" w14:paraId="0B2467C2" w14:textId="77777777" w:rsidTr="003B1A47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5C98A9" w14:textId="77777777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A36E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933EE" w14:textId="63A78792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A1590" w14:textId="32D655D4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A28ED" w14:textId="52F59808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F06E" w14:textId="7DE19A9E" w:rsidR="00057327" w:rsidRPr="00BA36E6" w:rsidRDefault="00057327" w:rsidP="00EE36DA">
            <w:pPr>
              <w:keepNext/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4F115AD" w14:textId="77777777" w:rsidR="00057327" w:rsidRPr="00BA36E6" w:rsidRDefault="00057327" w:rsidP="00EE36DA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p w14:paraId="5FE54CC6" w14:textId="77777777" w:rsidR="009F66E1" w:rsidRPr="00BA36E6" w:rsidRDefault="009F66E1" w:rsidP="00EE36DA">
      <w:pPr>
        <w:pStyle w:val="ListParagraph"/>
        <w:tabs>
          <w:tab w:val="left" w:pos="720"/>
        </w:tabs>
        <w:ind w:left="360"/>
        <w:rPr>
          <w:rFonts w:ascii="Times New Roman" w:hAnsi="Times New Roman"/>
          <w:color w:val="0000FF"/>
          <w:sz w:val="22"/>
          <w:szCs w:val="22"/>
          <w:u w:val="single"/>
        </w:rPr>
      </w:pPr>
      <w:r w:rsidRPr="00BA36E6">
        <w:rPr>
          <w:rFonts w:ascii="Times New Roman" w:hAnsi="Times New Roman"/>
          <w:sz w:val="22"/>
          <w:szCs w:val="22"/>
        </w:rPr>
        <w:t xml:space="preserve">Project Data:  </w:t>
      </w:r>
      <w:hyperlink r:id="rId13" w:history="1">
        <w:r w:rsidRPr="00BA36E6">
          <w:rPr>
            <w:rStyle w:val="Hyperlink"/>
            <w:sz w:val="22"/>
            <w:szCs w:val="22"/>
          </w:rPr>
          <w:t>https://pweb.crohms.org/report/projdata.htm</w:t>
        </w:r>
      </w:hyperlink>
      <w:r w:rsidRPr="00BA36E6">
        <w:rPr>
          <w:rFonts w:ascii="Times New Roman" w:hAnsi="Times New Roman"/>
          <w:sz w:val="22"/>
          <w:szCs w:val="22"/>
        </w:rPr>
        <w:t xml:space="preserve">    NWRFC Inflow Forecasts: </w:t>
      </w:r>
      <w:hyperlink r:id="rId14" w:history="1">
        <w:r w:rsidRPr="00BA36E6">
          <w:rPr>
            <w:rStyle w:val="Hyperlink"/>
            <w:sz w:val="22"/>
            <w:szCs w:val="22"/>
          </w:rPr>
          <w:t>https://www.nwrfc.noaa.gov/rfc/</w:t>
        </w:r>
      </w:hyperlink>
    </w:p>
    <w:p w14:paraId="7ABF35B2" w14:textId="77777777" w:rsidR="009F66E1" w:rsidRPr="00BA36E6" w:rsidRDefault="009F66E1" w:rsidP="00EE36DA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p w14:paraId="147BF1D7" w14:textId="6405368B" w:rsidR="009F66E1" w:rsidRDefault="009F66E1" w:rsidP="00045774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>Fish Count Program</w:t>
      </w:r>
      <w:r w:rsidRPr="00BA36E6">
        <w:rPr>
          <w:rFonts w:ascii="Times New Roman" w:hAnsi="Times New Roman"/>
          <w:bCs/>
          <w:sz w:val="22"/>
          <w:szCs w:val="22"/>
        </w:rPr>
        <w:t xml:space="preserve"> </w:t>
      </w:r>
      <w:bookmarkEnd w:id="7"/>
      <w:r w:rsidRPr="00BA36E6">
        <w:rPr>
          <w:rFonts w:ascii="Times New Roman" w:hAnsi="Times New Roman"/>
          <w:bCs/>
          <w:sz w:val="22"/>
          <w:szCs w:val="22"/>
        </w:rPr>
        <w:t xml:space="preserve">(Peery, Wertheimer). </w:t>
      </w:r>
    </w:p>
    <w:p w14:paraId="71F98877" w14:textId="5A4290C8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BPA Update.  </w:t>
      </w:r>
      <w:r w:rsidRPr="00BA36E6">
        <w:rPr>
          <w:rFonts w:ascii="Times New Roman" w:hAnsi="Times New Roman"/>
          <w:bCs/>
          <w:sz w:val="22"/>
          <w:szCs w:val="22"/>
        </w:rPr>
        <w:t xml:space="preserve">Schedule available on the FPOM website. </w:t>
      </w:r>
    </w:p>
    <w:p w14:paraId="0CF52263" w14:textId="77777777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5B6C0B84" w14:textId="0EE59325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 xml:space="preserve">BON. </w:t>
      </w:r>
    </w:p>
    <w:p w14:paraId="5B02AE47" w14:textId="6B5E9AD5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Willamette Falls.</w:t>
      </w:r>
    </w:p>
    <w:p w14:paraId="54CA39BA" w14:textId="77777777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D1572C1" w14:textId="56D9E64A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BON. </w:t>
      </w:r>
    </w:p>
    <w:p w14:paraId="6AE03C50" w14:textId="14CCA395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TDA. </w:t>
      </w:r>
    </w:p>
    <w:p w14:paraId="3776BFF9" w14:textId="27E3B7D4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JDA.  </w:t>
      </w:r>
    </w:p>
    <w:p w14:paraId="28535CB2" w14:textId="7779C3E5" w:rsidR="009F66E1" w:rsidRPr="00BA36E6" w:rsidRDefault="009F66E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NWW.</w:t>
      </w:r>
      <w:r w:rsidR="00916C5D" w:rsidRPr="00BA36E6">
        <w:rPr>
          <w:rFonts w:ascii="Times New Roman" w:hAnsi="Times New Roman"/>
          <w:bCs/>
          <w:sz w:val="22"/>
          <w:szCs w:val="22"/>
        </w:rPr>
        <w:t xml:space="preserve"> </w:t>
      </w:r>
    </w:p>
    <w:p w14:paraId="0BE887B2" w14:textId="3DCDB7BC" w:rsidR="00471C78" w:rsidRPr="00BA36E6" w:rsidRDefault="00471C78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LAWG: Next quarterly meeting will be Nov. 16-17. </w:t>
      </w:r>
      <w:r w:rsidR="001F0E8C">
        <w:rPr>
          <w:rFonts w:ascii="Times New Roman" w:hAnsi="Times New Roman"/>
          <w:bCs/>
          <w:sz w:val="22"/>
          <w:szCs w:val="22"/>
        </w:rPr>
        <w:t xml:space="preserve"> </w:t>
      </w:r>
    </w:p>
    <w:p w14:paraId="0E1EF911" w14:textId="3B6E66F0" w:rsidR="00282ACF" w:rsidRPr="00BA36E6" w:rsidRDefault="00282ACF" w:rsidP="00045774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Avian updates </w:t>
      </w:r>
      <w:r w:rsidR="009E0DC3">
        <w:rPr>
          <w:rFonts w:ascii="Times New Roman" w:hAnsi="Times New Roman"/>
          <w:b/>
          <w:sz w:val="22"/>
          <w:szCs w:val="22"/>
        </w:rPr>
        <w:t>10AM</w:t>
      </w:r>
    </w:p>
    <w:p w14:paraId="5545ACC8" w14:textId="60D4CD96" w:rsidR="00282ACF" w:rsidRPr="00BA36E6" w:rsidRDefault="00282ACF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NWW </w:t>
      </w:r>
    </w:p>
    <w:p w14:paraId="6D0269EB" w14:textId="704E2B78" w:rsidR="00282ACF" w:rsidRPr="00BA36E6" w:rsidRDefault="00282ACF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NWP </w:t>
      </w:r>
    </w:p>
    <w:p w14:paraId="4214C678" w14:textId="5EDFE2FC" w:rsidR="007E303C" w:rsidRPr="00BA36E6" w:rsidRDefault="00282ACF" w:rsidP="009E0DC3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JDA  </w:t>
      </w:r>
    </w:p>
    <w:p w14:paraId="55045592" w14:textId="4E13C22D" w:rsidR="00282ACF" w:rsidRPr="00BA36E6" w:rsidRDefault="00282ACF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TDA  </w:t>
      </w:r>
    </w:p>
    <w:p w14:paraId="2253A64C" w14:textId="695B45BB" w:rsidR="00282ACF" w:rsidRPr="00BA36E6" w:rsidRDefault="00282ACF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Miller Rocks </w:t>
      </w:r>
    </w:p>
    <w:p w14:paraId="7E1F666E" w14:textId="670D1003" w:rsidR="00282ACF" w:rsidRPr="00BA36E6" w:rsidRDefault="00282ACF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BON </w:t>
      </w:r>
    </w:p>
    <w:p w14:paraId="22191230" w14:textId="015D8BC9" w:rsidR="00FF3FE4" w:rsidRDefault="00FF3FE4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Lethal Take Permit.  </w:t>
      </w:r>
    </w:p>
    <w:p w14:paraId="15A98C57" w14:textId="6D8F00A8" w:rsidR="00282ACF" w:rsidRPr="00BA36E6" w:rsidRDefault="00282ACF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Estuary.  Reports are available at </w:t>
      </w:r>
      <w:hyperlink r:id="rId15" w:history="1">
        <w:r w:rsidRPr="00BA36E6">
          <w:rPr>
            <w:rStyle w:val="Hyperlink"/>
            <w:sz w:val="22"/>
            <w:szCs w:val="22"/>
          </w:rPr>
          <w:t>Documents / FPOM Avian Hazing Task Group (crohms.org)</w:t>
        </w:r>
      </w:hyperlink>
    </w:p>
    <w:p w14:paraId="24799B2E" w14:textId="4B1DCFFB" w:rsidR="00282ACF" w:rsidRPr="00BA36E6" w:rsidRDefault="00282ACF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ESI. </w:t>
      </w:r>
    </w:p>
    <w:p w14:paraId="684308AD" w14:textId="0534D29B" w:rsidR="00282ACF" w:rsidRPr="00BA36E6" w:rsidRDefault="00282ACF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Rice Island. </w:t>
      </w:r>
    </w:p>
    <w:p w14:paraId="6EB0D44C" w14:textId="3DBAB2AF" w:rsidR="00282ACF" w:rsidRPr="00BA36E6" w:rsidRDefault="00282ACF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Miller Sands.</w:t>
      </w:r>
    </w:p>
    <w:p w14:paraId="10CD66B1" w14:textId="08B9F44B" w:rsidR="00282ACF" w:rsidRPr="00BA36E6" w:rsidRDefault="00282ACF" w:rsidP="00045774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Pillar Islands. </w:t>
      </w:r>
    </w:p>
    <w:p w14:paraId="4451E138" w14:textId="78151E3D" w:rsidR="00A760C6" w:rsidRDefault="00282ACF" w:rsidP="004E4F3D">
      <w:pPr>
        <w:pStyle w:val="ListParagraph"/>
        <w:numPr>
          <w:ilvl w:val="3"/>
          <w:numId w:val="1"/>
        </w:numPr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9E0DC3">
        <w:rPr>
          <w:rFonts w:ascii="Times New Roman" w:hAnsi="Times New Roman"/>
          <w:bCs/>
          <w:sz w:val="22"/>
          <w:szCs w:val="22"/>
        </w:rPr>
        <w:t xml:space="preserve">Astoria Megler Bridge. </w:t>
      </w:r>
    </w:p>
    <w:p w14:paraId="5D35FC6D" w14:textId="77777777" w:rsidR="009E0DC3" w:rsidRPr="009E0DC3" w:rsidRDefault="009E0DC3" w:rsidP="009E0DC3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275CB3D9" w14:textId="71FEB355" w:rsidR="009F66E1" w:rsidRPr="00BA36E6" w:rsidRDefault="006C0852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8" w:name="_Hlk61266551"/>
      <w:r w:rsidRPr="00BA36E6">
        <w:rPr>
          <w:rFonts w:ascii="Times New Roman" w:hAnsi="Times New Roman"/>
          <w:b/>
          <w:sz w:val="22"/>
          <w:szCs w:val="22"/>
        </w:rPr>
        <w:t xml:space="preserve">FPOM </w:t>
      </w:r>
      <w:r w:rsidR="009F66E1" w:rsidRPr="00BA36E6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A6C5A95" w14:textId="0BA9B86F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NWW</w:t>
      </w:r>
    </w:p>
    <w:p w14:paraId="0915263C" w14:textId="536E2E56" w:rsidR="0077559A" w:rsidRDefault="004440D9" w:rsidP="009E0DC3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23IHR10 MFR Only one north shore AWS pump in operation</w:t>
      </w:r>
      <w:r w:rsidR="007A42E0" w:rsidRPr="00BA36E6">
        <w:rPr>
          <w:rFonts w:ascii="Times New Roman" w:hAnsi="Times New Roman"/>
          <w:bCs/>
          <w:sz w:val="22"/>
          <w:szCs w:val="22"/>
        </w:rPr>
        <w:t xml:space="preserve"> </w:t>
      </w:r>
    </w:p>
    <w:p w14:paraId="38E75E81" w14:textId="3071E0CB" w:rsidR="002A2D53" w:rsidRDefault="009F66E1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NWP</w:t>
      </w:r>
      <w:bookmarkEnd w:id="8"/>
    </w:p>
    <w:p w14:paraId="70FDA3E4" w14:textId="2B5C4C8A" w:rsidR="009E0DC3" w:rsidRDefault="007F3E8A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23BON0</w:t>
      </w:r>
      <w:r w:rsidR="009E0DC3">
        <w:rPr>
          <w:rFonts w:ascii="Times New Roman" w:hAnsi="Times New Roman"/>
          <w:bCs/>
          <w:sz w:val="22"/>
          <w:szCs w:val="22"/>
        </w:rPr>
        <w:t>24 MOC Navlock dredged sediment disposal</w:t>
      </w:r>
    </w:p>
    <w:p w14:paraId="0EF11D29" w14:textId="63B62C04" w:rsidR="004A0751" w:rsidRDefault="004A0751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23BON098 MFR T12 outage</w:t>
      </w:r>
    </w:p>
    <w:p w14:paraId="286F1935" w14:textId="20AECCD1" w:rsidR="009E0DC3" w:rsidRDefault="009E0DC3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23TDA13 MFR Gatewell morts</w:t>
      </w:r>
    </w:p>
    <w:p w14:paraId="1BC9A1FE" w14:textId="57B68443" w:rsidR="007F3E8A" w:rsidRDefault="009E0DC3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23JDA37 MOC SMF early dewater</w:t>
      </w:r>
      <w:r w:rsidR="007F3E8A">
        <w:rPr>
          <w:rFonts w:ascii="Times New Roman" w:hAnsi="Times New Roman"/>
          <w:bCs/>
          <w:sz w:val="22"/>
          <w:szCs w:val="22"/>
        </w:rPr>
        <w:t xml:space="preserve"> </w:t>
      </w:r>
    </w:p>
    <w:p w14:paraId="0FFCE9DD" w14:textId="60989714" w:rsidR="00885B1E" w:rsidRDefault="00885B1E" w:rsidP="00045774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23JDA38 MFR Gatewell 12B issues</w:t>
      </w:r>
    </w:p>
    <w:p w14:paraId="73EAD04F" w14:textId="06115288" w:rsidR="002A2D53" w:rsidRPr="00BA36E6" w:rsidRDefault="002A2D53" w:rsidP="00EE36D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4A4C656A" w14:textId="77777777" w:rsidR="009F66E1" w:rsidRPr="00BA36E6" w:rsidRDefault="009F66E1" w:rsidP="000457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216F4E3C" w14:textId="77777777" w:rsidR="00D61251" w:rsidRPr="00BA36E6" w:rsidRDefault="00D6125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BA36E6">
        <w:rPr>
          <w:rFonts w:ascii="Times New Roman" w:hAnsi="Times New Roman"/>
          <w:sz w:val="22"/>
          <w:szCs w:val="22"/>
        </w:rPr>
        <w:t xml:space="preserve">The Final 2023 FPP went into effect on March 1 and is posted at: </w:t>
      </w:r>
      <w:hyperlink r:id="rId16" w:history="1">
        <w:r w:rsidRPr="00BA36E6">
          <w:rPr>
            <w:rStyle w:val="Hyperlink"/>
            <w:color w:val="auto"/>
            <w:sz w:val="22"/>
            <w:szCs w:val="22"/>
          </w:rPr>
          <w:t>pweb.crohms.org/tmt/documents/fpp/2023/</w:t>
        </w:r>
      </w:hyperlink>
    </w:p>
    <w:p w14:paraId="62C50DEF" w14:textId="14E8BEA5" w:rsidR="00CD412E" w:rsidRDefault="00D6125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BA36E6">
        <w:rPr>
          <w:rStyle w:val="Hyperlink"/>
          <w:color w:val="auto"/>
          <w:sz w:val="22"/>
          <w:szCs w:val="22"/>
          <w:u w:val="none"/>
        </w:rPr>
        <w:t xml:space="preserve"> </w:t>
      </w:r>
      <w:r w:rsidR="00CD412E" w:rsidRPr="00BA36E6">
        <w:rPr>
          <w:rStyle w:val="Hyperlink"/>
          <w:color w:val="auto"/>
          <w:sz w:val="22"/>
          <w:szCs w:val="22"/>
          <w:u w:val="none"/>
        </w:rPr>
        <w:t>Change Forms:</w:t>
      </w:r>
    </w:p>
    <w:p w14:paraId="0B3892BE" w14:textId="6211DE30" w:rsidR="000472A7" w:rsidRPr="00BA36E6" w:rsidRDefault="000472A7" w:rsidP="000472A7">
      <w:pPr>
        <w:pStyle w:val="ListParagraph"/>
        <w:numPr>
          <w:ilvl w:val="2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  23JDA003 – Unit 13 Operating Range (Wright)</w:t>
      </w:r>
    </w:p>
    <w:p w14:paraId="0D36ED27" w14:textId="22CFAD09" w:rsidR="009F66E1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BA36E6">
        <w:rPr>
          <w:rStyle w:val="Hyperlink"/>
          <w:color w:val="auto"/>
          <w:sz w:val="22"/>
          <w:szCs w:val="22"/>
          <w:u w:val="none"/>
        </w:rPr>
        <w:t xml:space="preserve">Invasive species removal language.  No change form yet, but </w:t>
      </w:r>
      <w:r w:rsidR="00215E52" w:rsidRPr="00BA36E6">
        <w:rPr>
          <w:rStyle w:val="Hyperlink"/>
          <w:color w:val="auto"/>
          <w:sz w:val="22"/>
          <w:szCs w:val="22"/>
          <w:u w:val="none"/>
        </w:rPr>
        <w:t xml:space="preserve">it will </w:t>
      </w:r>
      <w:r w:rsidRPr="00BA36E6">
        <w:rPr>
          <w:rStyle w:val="Hyperlink"/>
          <w:color w:val="auto"/>
          <w:sz w:val="22"/>
          <w:szCs w:val="22"/>
          <w:u w:val="none"/>
        </w:rPr>
        <w:t xml:space="preserve">include the removal of invasive species during dewatering activities.  </w:t>
      </w:r>
    </w:p>
    <w:p w14:paraId="0F34BBA6" w14:textId="48E1C740" w:rsidR="009F66E1" w:rsidRPr="00BA36E6" w:rsidRDefault="009F66E1" w:rsidP="00EE36DA">
      <w:p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</w:p>
    <w:p w14:paraId="750F97E8" w14:textId="321C4337" w:rsidR="009F66E1" w:rsidRPr="00BA36E6" w:rsidRDefault="006C0852" w:rsidP="00045774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b/>
          <w:bCs/>
          <w:sz w:val="22"/>
          <w:szCs w:val="22"/>
        </w:rPr>
        <w:t xml:space="preserve">FPOM </w:t>
      </w:r>
      <w:hyperlink w:history="1"/>
      <w:r w:rsidR="009F66E1" w:rsidRPr="00BA36E6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0A62CE60" w14:textId="6CF43ACD" w:rsidR="00B77EC9" w:rsidRPr="00BA36E6" w:rsidRDefault="009F66E1" w:rsidP="009E0DC3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 xml:space="preserve">Schedule falconry discussion (Peery/Morrill).  </w:t>
      </w:r>
    </w:p>
    <w:p w14:paraId="0D78E881" w14:textId="7080B23F" w:rsidR="003901A9" w:rsidRPr="00BA36E6" w:rsidRDefault="009F66E1" w:rsidP="00045774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A36E6">
        <w:rPr>
          <w:rFonts w:ascii="Times New Roman" w:hAnsi="Times New Roman"/>
          <w:bCs/>
          <w:sz w:val="22"/>
          <w:szCs w:val="22"/>
        </w:rPr>
        <w:t>MCN TSW operation in the summer (Peery).  Look at biological and model data to determine an appropriate operation of the TSWs in the summer.  Waiting on data before scheduling a meeting.</w:t>
      </w:r>
      <w:r w:rsidR="00B77A5F">
        <w:rPr>
          <w:rFonts w:ascii="Times New Roman" w:hAnsi="Times New Roman"/>
          <w:bCs/>
          <w:sz w:val="22"/>
          <w:szCs w:val="22"/>
        </w:rPr>
        <w:t xml:space="preserve">  </w:t>
      </w:r>
    </w:p>
    <w:p w14:paraId="7DCCD505" w14:textId="742F0F2B" w:rsidR="00D77BAC" w:rsidRPr="00BA36E6" w:rsidRDefault="00D77BAC" w:rsidP="0004577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A36E6">
        <w:rPr>
          <w:rFonts w:ascii="Times New Roman" w:hAnsi="Times New Roman"/>
          <w:sz w:val="22"/>
          <w:szCs w:val="22"/>
        </w:rPr>
        <w:t>Budget and Infrastructure Updates.  Task Group will meet 30 minutes after the end of the November FPOM.</w:t>
      </w:r>
    </w:p>
    <w:p w14:paraId="563792B8" w14:textId="77777777" w:rsidR="003D70AD" w:rsidRPr="00BA36E6" w:rsidRDefault="003D70AD" w:rsidP="00EE36DA">
      <w:pPr>
        <w:pStyle w:val="ListParagraph"/>
        <w:tabs>
          <w:tab w:val="left" w:pos="720"/>
          <w:tab w:val="left" w:pos="900"/>
        </w:tabs>
        <w:ind w:left="360"/>
        <w:rPr>
          <w:rFonts w:ascii="Times New Roman" w:hAnsi="Times New Roman"/>
          <w:bCs/>
          <w:sz w:val="22"/>
          <w:szCs w:val="22"/>
        </w:rPr>
      </w:pPr>
    </w:p>
    <w:p w14:paraId="2065A2FB" w14:textId="77777777" w:rsidR="00EE36DA" w:rsidRPr="00BA36E6" w:rsidRDefault="00EE36DA">
      <w:pPr>
        <w:pStyle w:val="ListParagraph"/>
        <w:tabs>
          <w:tab w:val="left" w:pos="720"/>
          <w:tab w:val="left" w:pos="900"/>
        </w:tabs>
        <w:ind w:left="360"/>
        <w:rPr>
          <w:rFonts w:ascii="Times New Roman" w:hAnsi="Times New Roman"/>
          <w:bCs/>
          <w:sz w:val="22"/>
          <w:szCs w:val="22"/>
        </w:rPr>
      </w:pPr>
    </w:p>
    <w:sectPr w:rsidR="00EE36DA" w:rsidRPr="00BA36E6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3F18" w14:textId="77777777" w:rsidR="007A2379" w:rsidRDefault="007A2379">
      <w:r>
        <w:separator/>
      </w:r>
    </w:p>
  </w:endnote>
  <w:endnote w:type="continuationSeparator" w:id="0">
    <w:p w14:paraId="3614B5D5" w14:textId="77777777" w:rsidR="007A2379" w:rsidRDefault="007A2379">
      <w:r>
        <w:continuationSeparator/>
      </w:r>
    </w:p>
  </w:endnote>
  <w:endnote w:type="continuationNotice" w:id="1">
    <w:p w14:paraId="68353E23" w14:textId="77777777" w:rsidR="007A2379" w:rsidRDefault="007A2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B14C" w14:textId="77777777" w:rsidR="007A2379" w:rsidRDefault="007A2379">
      <w:r>
        <w:separator/>
      </w:r>
    </w:p>
  </w:footnote>
  <w:footnote w:type="continuationSeparator" w:id="0">
    <w:p w14:paraId="5A629B29" w14:textId="77777777" w:rsidR="007A2379" w:rsidRDefault="007A2379">
      <w:r>
        <w:continuationSeparator/>
      </w:r>
    </w:p>
  </w:footnote>
  <w:footnote w:type="continuationNotice" w:id="1">
    <w:p w14:paraId="2D52E350" w14:textId="77777777" w:rsidR="007A2379" w:rsidRDefault="007A2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68AE45A7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8F384D">
      <w:rPr>
        <w:rFonts w:ascii="Times New Roman" w:hAnsi="Times New Roman"/>
        <w:sz w:val="22"/>
        <w:szCs w:val="22"/>
      </w:rPr>
      <w:t>9 November</w:t>
    </w:r>
    <w:r w:rsidRPr="00BF5E13">
      <w:rPr>
        <w:rFonts w:ascii="Times New Roman" w:hAnsi="Times New Roman"/>
        <w:sz w:val="22"/>
        <w:szCs w:val="22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5"/>
  </w:num>
  <w:num w:numId="3" w16cid:durableId="1405878343">
    <w:abstractNumId w:val="6"/>
  </w:num>
  <w:num w:numId="4" w16cid:durableId="1443643205">
    <w:abstractNumId w:val="10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3"/>
  </w:num>
  <w:num w:numId="8" w16cid:durableId="650015500">
    <w:abstractNumId w:val="8"/>
  </w:num>
  <w:num w:numId="9" w16cid:durableId="207534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4"/>
  </w:num>
  <w:num w:numId="13" w16cid:durableId="1937202851">
    <w:abstractNumId w:val="9"/>
  </w:num>
  <w:num w:numId="14" w16cid:durableId="1306012835">
    <w:abstractNumId w:val="7"/>
  </w:num>
  <w:num w:numId="15" w16cid:durableId="66415432">
    <w:abstractNumId w:val="7"/>
    <w:lvlOverride w:ilvl="0">
      <w:startOverride w:val="1"/>
    </w:lvlOverride>
  </w:num>
  <w:num w:numId="16" w16cid:durableId="523321588">
    <w:abstractNumId w:val="7"/>
    <w:lvlOverride w:ilvl="0">
      <w:startOverride w:val="1"/>
    </w:lvlOverride>
  </w:num>
  <w:num w:numId="17" w16cid:durableId="371804640">
    <w:abstractNumId w:val="7"/>
    <w:lvlOverride w:ilvl="0">
      <w:startOverride w:val="1"/>
    </w:lvlOverride>
  </w:num>
  <w:num w:numId="18" w16cid:durableId="1330253123">
    <w:abstractNumId w:val="7"/>
    <w:lvlOverride w:ilvl="0">
      <w:startOverride w:val="1"/>
    </w:lvlOverride>
  </w:num>
  <w:num w:numId="19" w16cid:durableId="1394818005">
    <w:abstractNumId w:val="11"/>
  </w:num>
  <w:num w:numId="20" w16cid:durableId="977732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33D"/>
    <w:rsid w:val="000014AC"/>
    <w:rsid w:val="00002316"/>
    <w:rsid w:val="000031B3"/>
    <w:rsid w:val="000037CD"/>
    <w:rsid w:val="0000446A"/>
    <w:rsid w:val="000049AD"/>
    <w:rsid w:val="00007558"/>
    <w:rsid w:val="00007EC0"/>
    <w:rsid w:val="000104E0"/>
    <w:rsid w:val="00011D92"/>
    <w:rsid w:val="00012A9D"/>
    <w:rsid w:val="00015152"/>
    <w:rsid w:val="00017149"/>
    <w:rsid w:val="00020B74"/>
    <w:rsid w:val="00020F08"/>
    <w:rsid w:val="00025193"/>
    <w:rsid w:val="00025394"/>
    <w:rsid w:val="000253B1"/>
    <w:rsid w:val="00025567"/>
    <w:rsid w:val="0002756C"/>
    <w:rsid w:val="00027BD0"/>
    <w:rsid w:val="000300C7"/>
    <w:rsid w:val="00030250"/>
    <w:rsid w:val="0003044E"/>
    <w:rsid w:val="00030B19"/>
    <w:rsid w:val="00031C62"/>
    <w:rsid w:val="00034331"/>
    <w:rsid w:val="00035155"/>
    <w:rsid w:val="00037DD4"/>
    <w:rsid w:val="00041160"/>
    <w:rsid w:val="00041715"/>
    <w:rsid w:val="000425A6"/>
    <w:rsid w:val="00044DE6"/>
    <w:rsid w:val="00045774"/>
    <w:rsid w:val="000459B4"/>
    <w:rsid w:val="00046AA4"/>
    <w:rsid w:val="000472A7"/>
    <w:rsid w:val="00051984"/>
    <w:rsid w:val="000519D0"/>
    <w:rsid w:val="00051F45"/>
    <w:rsid w:val="00054BF3"/>
    <w:rsid w:val="00055E20"/>
    <w:rsid w:val="00056EB5"/>
    <w:rsid w:val="00057327"/>
    <w:rsid w:val="00057D81"/>
    <w:rsid w:val="00057FAB"/>
    <w:rsid w:val="00061F24"/>
    <w:rsid w:val="00062FB2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539B"/>
    <w:rsid w:val="0007619A"/>
    <w:rsid w:val="00076D5D"/>
    <w:rsid w:val="00076F08"/>
    <w:rsid w:val="000775A1"/>
    <w:rsid w:val="000814E7"/>
    <w:rsid w:val="000818B5"/>
    <w:rsid w:val="00082310"/>
    <w:rsid w:val="00082D16"/>
    <w:rsid w:val="00083FC1"/>
    <w:rsid w:val="000840E6"/>
    <w:rsid w:val="000842EE"/>
    <w:rsid w:val="00084DC6"/>
    <w:rsid w:val="00086E15"/>
    <w:rsid w:val="00087C48"/>
    <w:rsid w:val="00090C23"/>
    <w:rsid w:val="000917BE"/>
    <w:rsid w:val="00093D7A"/>
    <w:rsid w:val="0009543E"/>
    <w:rsid w:val="0009585A"/>
    <w:rsid w:val="00096B5A"/>
    <w:rsid w:val="000972FD"/>
    <w:rsid w:val="00097E08"/>
    <w:rsid w:val="000A134E"/>
    <w:rsid w:val="000A67BB"/>
    <w:rsid w:val="000A7783"/>
    <w:rsid w:val="000A7981"/>
    <w:rsid w:val="000A7DFA"/>
    <w:rsid w:val="000B0471"/>
    <w:rsid w:val="000B0E13"/>
    <w:rsid w:val="000B31F9"/>
    <w:rsid w:val="000B50D4"/>
    <w:rsid w:val="000B5FCB"/>
    <w:rsid w:val="000B687F"/>
    <w:rsid w:val="000C132E"/>
    <w:rsid w:val="000C3A7E"/>
    <w:rsid w:val="000C4C30"/>
    <w:rsid w:val="000C6E5F"/>
    <w:rsid w:val="000D0795"/>
    <w:rsid w:val="000D12AA"/>
    <w:rsid w:val="000D133D"/>
    <w:rsid w:val="000D1448"/>
    <w:rsid w:val="000D151B"/>
    <w:rsid w:val="000D2240"/>
    <w:rsid w:val="000D3780"/>
    <w:rsid w:val="000D5E31"/>
    <w:rsid w:val="000D6A68"/>
    <w:rsid w:val="000E0879"/>
    <w:rsid w:val="000E17A4"/>
    <w:rsid w:val="000E431C"/>
    <w:rsid w:val="000E4D5E"/>
    <w:rsid w:val="000E5563"/>
    <w:rsid w:val="000E5E45"/>
    <w:rsid w:val="000E63D5"/>
    <w:rsid w:val="000F005D"/>
    <w:rsid w:val="000F09A3"/>
    <w:rsid w:val="000F0A11"/>
    <w:rsid w:val="000F13BB"/>
    <w:rsid w:val="000F2FFB"/>
    <w:rsid w:val="000F3F4C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F49"/>
    <w:rsid w:val="001022A5"/>
    <w:rsid w:val="001030B2"/>
    <w:rsid w:val="00104177"/>
    <w:rsid w:val="0010549F"/>
    <w:rsid w:val="00105A34"/>
    <w:rsid w:val="00106060"/>
    <w:rsid w:val="001067D6"/>
    <w:rsid w:val="00106B6C"/>
    <w:rsid w:val="001074D8"/>
    <w:rsid w:val="0011196D"/>
    <w:rsid w:val="001130C9"/>
    <w:rsid w:val="0011388C"/>
    <w:rsid w:val="00114AE3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223A"/>
    <w:rsid w:val="00122800"/>
    <w:rsid w:val="00123542"/>
    <w:rsid w:val="00124A32"/>
    <w:rsid w:val="0012598D"/>
    <w:rsid w:val="00126001"/>
    <w:rsid w:val="001262D5"/>
    <w:rsid w:val="00127F7B"/>
    <w:rsid w:val="00130A98"/>
    <w:rsid w:val="00131135"/>
    <w:rsid w:val="001318C2"/>
    <w:rsid w:val="00131B93"/>
    <w:rsid w:val="00133131"/>
    <w:rsid w:val="00134014"/>
    <w:rsid w:val="00135475"/>
    <w:rsid w:val="00135C12"/>
    <w:rsid w:val="00136873"/>
    <w:rsid w:val="001407B6"/>
    <w:rsid w:val="00140A48"/>
    <w:rsid w:val="0014114D"/>
    <w:rsid w:val="00141F2A"/>
    <w:rsid w:val="00142418"/>
    <w:rsid w:val="00144A6C"/>
    <w:rsid w:val="00144B72"/>
    <w:rsid w:val="001453B3"/>
    <w:rsid w:val="001462E4"/>
    <w:rsid w:val="001503FF"/>
    <w:rsid w:val="001508D9"/>
    <w:rsid w:val="00152BC6"/>
    <w:rsid w:val="00153BC8"/>
    <w:rsid w:val="00154806"/>
    <w:rsid w:val="00154962"/>
    <w:rsid w:val="00155510"/>
    <w:rsid w:val="00157042"/>
    <w:rsid w:val="0015761A"/>
    <w:rsid w:val="00157CAC"/>
    <w:rsid w:val="00160153"/>
    <w:rsid w:val="00163A8E"/>
    <w:rsid w:val="00163C95"/>
    <w:rsid w:val="00164139"/>
    <w:rsid w:val="001652B7"/>
    <w:rsid w:val="001658C0"/>
    <w:rsid w:val="001664B2"/>
    <w:rsid w:val="00166DBC"/>
    <w:rsid w:val="00167596"/>
    <w:rsid w:val="0016765E"/>
    <w:rsid w:val="00167C9B"/>
    <w:rsid w:val="00170AA5"/>
    <w:rsid w:val="00170FA3"/>
    <w:rsid w:val="00171216"/>
    <w:rsid w:val="001721BE"/>
    <w:rsid w:val="00172750"/>
    <w:rsid w:val="001745FE"/>
    <w:rsid w:val="00176153"/>
    <w:rsid w:val="001762B6"/>
    <w:rsid w:val="001774B4"/>
    <w:rsid w:val="00180AB0"/>
    <w:rsid w:val="00180AF6"/>
    <w:rsid w:val="00181136"/>
    <w:rsid w:val="001817EF"/>
    <w:rsid w:val="00182F6D"/>
    <w:rsid w:val="00185B6D"/>
    <w:rsid w:val="00186889"/>
    <w:rsid w:val="00186C1E"/>
    <w:rsid w:val="00187F46"/>
    <w:rsid w:val="00190B7B"/>
    <w:rsid w:val="001917B6"/>
    <w:rsid w:val="00192324"/>
    <w:rsid w:val="001923CA"/>
    <w:rsid w:val="001927C4"/>
    <w:rsid w:val="00194A88"/>
    <w:rsid w:val="00194F98"/>
    <w:rsid w:val="00195D55"/>
    <w:rsid w:val="00196E12"/>
    <w:rsid w:val="00197E2C"/>
    <w:rsid w:val="001A0172"/>
    <w:rsid w:val="001A2056"/>
    <w:rsid w:val="001A2E3A"/>
    <w:rsid w:val="001A2EF4"/>
    <w:rsid w:val="001A43C7"/>
    <w:rsid w:val="001A4423"/>
    <w:rsid w:val="001A4A21"/>
    <w:rsid w:val="001A5C5C"/>
    <w:rsid w:val="001A6BBA"/>
    <w:rsid w:val="001B1AA2"/>
    <w:rsid w:val="001B1B3A"/>
    <w:rsid w:val="001B4006"/>
    <w:rsid w:val="001B4AF9"/>
    <w:rsid w:val="001B781F"/>
    <w:rsid w:val="001C1029"/>
    <w:rsid w:val="001C13A9"/>
    <w:rsid w:val="001C13E0"/>
    <w:rsid w:val="001C3034"/>
    <w:rsid w:val="001C3446"/>
    <w:rsid w:val="001C589C"/>
    <w:rsid w:val="001C5E66"/>
    <w:rsid w:val="001D22E9"/>
    <w:rsid w:val="001D2D82"/>
    <w:rsid w:val="001D3496"/>
    <w:rsid w:val="001D4C36"/>
    <w:rsid w:val="001D5AA2"/>
    <w:rsid w:val="001D76EB"/>
    <w:rsid w:val="001E150A"/>
    <w:rsid w:val="001E3463"/>
    <w:rsid w:val="001E3E21"/>
    <w:rsid w:val="001E459E"/>
    <w:rsid w:val="001E57D9"/>
    <w:rsid w:val="001E5FAC"/>
    <w:rsid w:val="001E621D"/>
    <w:rsid w:val="001E7EB7"/>
    <w:rsid w:val="001F07CA"/>
    <w:rsid w:val="001F0E8C"/>
    <w:rsid w:val="001F2617"/>
    <w:rsid w:val="001F2965"/>
    <w:rsid w:val="001F2BC3"/>
    <w:rsid w:val="001F2CCD"/>
    <w:rsid w:val="001F49EA"/>
    <w:rsid w:val="001F60BC"/>
    <w:rsid w:val="001F6194"/>
    <w:rsid w:val="001F6BF6"/>
    <w:rsid w:val="002009D8"/>
    <w:rsid w:val="0020163A"/>
    <w:rsid w:val="00202198"/>
    <w:rsid w:val="00202339"/>
    <w:rsid w:val="002030D5"/>
    <w:rsid w:val="00205DBA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7958"/>
    <w:rsid w:val="00217AE5"/>
    <w:rsid w:val="00220314"/>
    <w:rsid w:val="00220730"/>
    <w:rsid w:val="0022078B"/>
    <w:rsid w:val="00221846"/>
    <w:rsid w:val="00221F85"/>
    <w:rsid w:val="002235FA"/>
    <w:rsid w:val="00223D93"/>
    <w:rsid w:val="00224A31"/>
    <w:rsid w:val="00226492"/>
    <w:rsid w:val="00226ED5"/>
    <w:rsid w:val="0023186A"/>
    <w:rsid w:val="002322A1"/>
    <w:rsid w:val="00232930"/>
    <w:rsid w:val="002342F9"/>
    <w:rsid w:val="00234778"/>
    <w:rsid w:val="00234C79"/>
    <w:rsid w:val="00234D43"/>
    <w:rsid w:val="00235AFE"/>
    <w:rsid w:val="00237B68"/>
    <w:rsid w:val="00242157"/>
    <w:rsid w:val="00242C04"/>
    <w:rsid w:val="002438F3"/>
    <w:rsid w:val="00243EE1"/>
    <w:rsid w:val="00243F2D"/>
    <w:rsid w:val="0024507F"/>
    <w:rsid w:val="00246D22"/>
    <w:rsid w:val="002471B5"/>
    <w:rsid w:val="002475DB"/>
    <w:rsid w:val="00252031"/>
    <w:rsid w:val="0025367B"/>
    <w:rsid w:val="00254890"/>
    <w:rsid w:val="00255952"/>
    <w:rsid w:val="0026085B"/>
    <w:rsid w:val="00260D3F"/>
    <w:rsid w:val="002638FC"/>
    <w:rsid w:val="00263CB4"/>
    <w:rsid w:val="002706DC"/>
    <w:rsid w:val="00271046"/>
    <w:rsid w:val="002736B8"/>
    <w:rsid w:val="00275320"/>
    <w:rsid w:val="00276028"/>
    <w:rsid w:val="00276249"/>
    <w:rsid w:val="002766DB"/>
    <w:rsid w:val="00276C01"/>
    <w:rsid w:val="002773E6"/>
    <w:rsid w:val="00277CF2"/>
    <w:rsid w:val="00280654"/>
    <w:rsid w:val="00281D62"/>
    <w:rsid w:val="00281D9F"/>
    <w:rsid w:val="00282ACF"/>
    <w:rsid w:val="00282BA6"/>
    <w:rsid w:val="00282F27"/>
    <w:rsid w:val="00284F47"/>
    <w:rsid w:val="00285598"/>
    <w:rsid w:val="0028571F"/>
    <w:rsid w:val="00285B3B"/>
    <w:rsid w:val="00286B3F"/>
    <w:rsid w:val="00287802"/>
    <w:rsid w:val="00290F8F"/>
    <w:rsid w:val="002922D5"/>
    <w:rsid w:val="00292631"/>
    <w:rsid w:val="0029263A"/>
    <w:rsid w:val="002931D0"/>
    <w:rsid w:val="002951FA"/>
    <w:rsid w:val="002952C6"/>
    <w:rsid w:val="00295EAA"/>
    <w:rsid w:val="00296176"/>
    <w:rsid w:val="00296C8C"/>
    <w:rsid w:val="002A0064"/>
    <w:rsid w:val="002A0CA5"/>
    <w:rsid w:val="002A2139"/>
    <w:rsid w:val="002A2C0E"/>
    <w:rsid w:val="002A2D53"/>
    <w:rsid w:val="002A48CE"/>
    <w:rsid w:val="002A5066"/>
    <w:rsid w:val="002A5771"/>
    <w:rsid w:val="002A7080"/>
    <w:rsid w:val="002B27A3"/>
    <w:rsid w:val="002B46AA"/>
    <w:rsid w:val="002B4769"/>
    <w:rsid w:val="002B548C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363A"/>
    <w:rsid w:val="002C44DC"/>
    <w:rsid w:val="002C4843"/>
    <w:rsid w:val="002C4B69"/>
    <w:rsid w:val="002C4C48"/>
    <w:rsid w:val="002C6C53"/>
    <w:rsid w:val="002C71C1"/>
    <w:rsid w:val="002D123F"/>
    <w:rsid w:val="002D1A45"/>
    <w:rsid w:val="002D2111"/>
    <w:rsid w:val="002D385D"/>
    <w:rsid w:val="002D3CE7"/>
    <w:rsid w:val="002D5131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F14B2"/>
    <w:rsid w:val="002F1641"/>
    <w:rsid w:val="002F1819"/>
    <w:rsid w:val="002F2A5B"/>
    <w:rsid w:val="002F3BA5"/>
    <w:rsid w:val="002F492B"/>
    <w:rsid w:val="002F597E"/>
    <w:rsid w:val="002F6220"/>
    <w:rsid w:val="002F623A"/>
    <w:rsid w:val="00300643"/>
    <w:rsid w:val="003011D3"/>
    <w:rsid w:val="003012C6"/>
    <w:rsid w:val="003037DB"/>
    <w:rsid w:val="0030380C"/>
    <w:rsid w:val="0030390F"/>
    <w:rsid w:val="00303CE7"/>
    <w:rsid w:val="0030497B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506F"/>
    <w:rsid w:val="00317FBE"/>
    <w:rsid w:val="0032066F"/>
    <w:rsid w:val="00320DD1"/>
    <w:rsid w:val="0032115A"/>
    <w:rsid w:val="00321384"/>
    <w:rsid w:val="00321DAA"/>
    <w:rsid w:val="00322E00"/>
    <w:rsid w:val="00325516"/>
    <w:rsid w:val="00325955"/>
    <w:rsid w:val="0032700C"/>
    <w:rsid w:val="0033009C"/>
    <w:rsid w:val="003301BA"/>
    <w:rsid w:val="003307B1"/>
    <w:rsid w:val="00330ABC"/>
    <w:rsid w:val="003310E3"/>
    <w:rsid w:val="00331461"/>
    <w:rsid w:val="00332D24"/>
    <w:rsid w:val="0033339C"/>
    <w:rsid w:val="003335A9"/>
    <w:rsid w:val="003343E7"/>
    <w:rsid w:val="00334683"/>
    <w:rsid w:val="003349B6"/>
    <w:rsid w:val="00334A48"/>
    <w:rsid w:val="003371FF"/>
    <w:rsid w:val="00337E7E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293F"/>
    <w:rsid w:val="00352FE0"/>
    <w:rsid w:val="00353029"/>
    <w:rsid w:val="00353E74"/>
    <w:rsid w:val="00354140"/>
    <w:rsid w:val="003573D8"/>
    <w:rsid w:val="00362347"/>
    <w:rsid w:val="00363167"/>
    <w:rsid w:val="00363BA2"/>
    <w:rsid w:val="00363C63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901A9"/>
    <w:rsid w:val="00390CB9"/>
    <w:rsid w:val="003948AD"/>
    <w:rsid w:val="00396804"/>
    <w:rsid w:val="003A1104"/>
    <w:rsid w:val="003A13C5"/>
    <w:rsid w:val="003A1A57"/>
    <w:rsid w:val="003A3BA0"/>
    <w:rsid w:val="003A54F2"/>
    <w:rsid w:val="003A596B"/>
    <w:rsid w:val="003A59B5"/>
    <w:rsid w:val="003A5F9D"/>
    <w:rsid w:val="003A70DD"/>
    <w:rsid w:val="003B4A05"/>
    <w:rsid w:val="003B60A2"/>
    <w:rsid w:val="003B663C"/>
    <w:rsid w:val="003B73BC"/>
    <w:rsid w:val="003B781C"/>
    <w:rsid w:val="003C0DB7"/>
    <w:rsid w:val="003C1BFD"/>
    <w:rsid w:val="003C25EE"/>
    <w:rsid w:val="003C3D90"/>
    <w:rsid w:val="003C48DA"/>
    <w:rsid w:val="003C5BBB"/>
    <w:rsid w:val="003C724C"/>
    <w:rsid w:val="003D0E98"/>
    <w:rsid w:val="003D393A"/>
    <w:rsid w:val="003D4E31"/>
    <w:rsid w:val="003D6CB4"/>
    <w:rsid w:val="003D70AD"/>
    <w:rsid w:val="003D7558"/>
    <w:rsid w:val="003E01A8"/>
    <w:rsid w:val="003E030D"/>
    <w:rsid w:val="003E093C"/>
    <w:rsid w:val="003E2016"/>
    <w:rsid w:val="003E386C"/>
    <w:rsid w:val="003E4F32"/>
    <w:rsid w:val="003E52E7"/>
    <w:rsid w:val="003E58B7"/>
    <w:rsid w:val="003F018E"/>
    <w:rsid w:val="003F04FE"/>
    <w:rsid w:val="003F1D61"/>
    <w:rsid w:val="003F3F30"/>
    <w:rsid w:val="003F480D"/>
    <w:rsid w:val="003F4BC9"/>
    <w:rsid w:val="003F554F"/>
    <w:rsid w:val="003F6113"/>
    <w:rsid w:val="003F72C7"/>
    <w:rsid w:val="003F7AE9"/>
    <w:rsid w:val="00403373"/>
    <w:rsid w:val="00404159"/>
    <w:rsid w:val="00404BA6"/>
    <w:rsid w:val="00410389"/>
    <w:rsid w:val="00411F0B"/>
    <w:rsid w:val="004126F1"/>
    <w:rsid w:val="0041389D"/>
    <w:rsid w:val="00413CDC"/>
    <w:rsid w:val="00415CA4"/>
    <w:rsid w:val="00415CD6"/>
    <w:rsid w:val="00415EB4"/>
    <w:rsid w:val="004160C6"/>
    <w:rsid w:val="0041724E"/>
    <w:rsid w:val="00417D7E"/>
    <w:rsid w:val="004211AA"/>
    <w:rsid w:val="00421656"/>
    <w:rsid w:val="00423272"/>
    <w:rsid w:val="00423655"/>
    <w:rsid w:val="00424539"/>
    <w:rsid w:val="00424BBD"/>
    <w:rsid w:val="00426523"/>
    <w:rsid w:val="004271CC"/>
    <w:rsid w:val="00427A80"/>
    <w:rsid w:val="00431882"/>
    <w:rsid w:val="00431953"/>
    <w:rsid w:val="0043273A"/>
    <w:rsid w:val="00432EEE"/>
    <w:rsid w:val="00433EA0"/>
    <w:rsid w:val="00434780"/>
    <w:rsid w:val="00435E37"/>
    <w:rsid w:val="004360AB"/>
    <w:rsid w:val="004369B5"/>
    <w:rsid w:val="0044344E"/>
    <w:rsid w:val="004440D9"/>
    <w:rsid w:val="004468FB"/>
    <w:rsid w:val="00446F0A"/>
    <w:rsid w:val="004470C9"/>
    <w:rsid w:val="00447E0E"/>
    <w:rsid w:val="00451FAF"/>
    <w:rsid w:val="00453CCC"/>
    <w:rsid w:val="00455490"/>
    <w:rsid w:val="00456CAD"/>
    <w:rsid w:val="00457874"/>
    <w:rsid w:val="0046103E"/>
    <w:rsid w:val="004644E4"/>
    <w:rsid w:val="00464FCE"/>
    <w:rsid w:val="00465018"/>
    <w:rsid w:val="00466121"/>
    <w:rsid w:val="00466427"/>
    <w:rsid w:val="00467F5E"/>
    <w:rsid w:val="00467FB9"/>
    <w:rsid w:val="004711B5"/>
    <w:rsid w:val="00471883"/>
    <w:rsid w:val="00471C78"/>
    <w:rsid w:val="0047205B"/>
    <w:rsid w:val="004727B4"/>
    <w:rsid w:val="0047418E"/>
    <w:rsid w:val="00474556"/>
    <w:rsid w:val="00474B05"/>
    <w:rsid w:val="00476399"/>
    <w:rsid w:val="0047721F"/>
    <w:rsid w:val="00477DF5"/>
    <w:rsid w:val="004803D5"/>
    <w:rsid w:val="00480949"/>
    <w:rsid w:val="00481223"/>
    <w:rsid w:val="00481BAD"/>
    <w:rsid w:val="0048346C"/>
    <w:rsid w:val="00484BD4"/>
    <w:rsid w:val="004852ED"/>
    <w:rsid w:val="00490AAC"/>
    <w:rsid w:val="00491CDD"/>
    <w:rsid w:val="004927A2"/>
    <w:rsid w:val="00492B35"/>
    <w:rsid w:val="004938FB"/>
    <w:rsid w:val="00493F64"/>
    <w:rsid w:val="00494B7F"/>
    <w:rsid w:val="004978E9"/>
    <w:rsid w:val="004A0751"/>
    <w:rsid w:val="004A0F6D"/>
    <w:rsid w:val="004A2A46"/>
    <w:rsid w:val="004A4CBF"/>
    <w:rsid w:val="004A61D8"/>
    <w:rsid w:val="004A6217"/>
    <w:rsid w:val="004A6429"/>
    <w:rsid w:val="004A7B06"/>
    <w:rsid w:val="004B5A07"/>
    <w:rsid w:val="004B734A"/>
    <w:rsid w:val="004B7F92"/>
    <w:rsid w:val="004C0A61"/>
    <w:rsid w:val="004C220B"/>
    <w:rsid w:val="004C363A"/>
    <w:rsid w:val="004C3D01"/>
    <w:rsid w:val="004C5655"/>
    <w:rsid w:val="004C606D"/>
    <w:rsid w:val="004C624B"/>
    <w:rsid w:val="004C6A66"/>
    <w:rsid w:val="004D0BA9"/>
    <w:rsid w:val="004D17F0"/>
    <w:rsid w:val="004D28B3"/>
    <w:rsid w:val="004D5358"/>
    <w:rsid w:val="004D5E88"/>
    <w:rsid w:val="004D720B"/>
    <w:rsid w:val="004E1739"/>
    <w:rsid w:val="004E332F"/>
    <w:rsid w:val="004E56F7"/>
    <w:rsid w:val="004E5A4E"/>
    <w:rsid w:val="004E7176"/>
    <w:rsid w:val="004E75DE"/>
    <w:rsid w:val="004E76FB"/>
    <w:rsid w:val="004E7C69"/>
    <w:rsid w:val="004F0E1B"/>
    <w:rsid w:val="004F2526"/>
    <w:rsid w:val="004F3254"/>
    <w:rsid w:val="004F349E"/>
    <w:rsid w:val="004F3596"/>
    <w:rsid w:val="004F4F36"/>
    <w:rsid w:val="004F5D2D"/>
    <w:rsid w:val="004F7863"/>
    <w:rsid w:val="004F7E71"/>
    <w:rsid w:val="005006AE"/>
    <w:rsid w:val="00500CBB"/>
    <w:rsid w:val="0050133C"/>
    <w:rsid w:val="00501F4D"/>
    <w:rsid w:val="005022F2"/>
    <w:rsid w:val="00504EF8"/>
    <w:rsid w:val="00505E20"/>
    <w:rsid w:val="00506C8F"/>
    <w:rsid w:val="005070D8"/>
    <w:rsid w:val="00507136"/>
    <w:rsid w:val="005078A8"/>
    <w:rsid w:val="00511177"/>
    <w:rsid w:val="00511C19"/>
    <w:rsid w:val="00511D0B"/>
    <w:rsid w:val="005139FF"/>
    <w:rsid w:val="00516080"/>
    <w:rsid w:val="005165B1"/>
    <w:rsid w:val="005168AF"/>
    <w:rsid w:val="00516D87"/>
    <w:rsid w:val="00517E4E"/>
    <w:rsid w:val="005203BC"/>
    <w:rsid w:val="00522D28"/>
    <w:rsid w:val="005245D4"/>
    <w:rsid w:val="00524F37"/>
    <w:rsid w:val="0052548A"/>
    <w:rsid w:val="005301E4"/>
    <w:rsid w:val="00530200"/>
    <w:rsid w:val="005307C1"/>
    <w:rsid w:val="00531068"/>
    <w:rsid w:val="005316D7"/>
    <w:rsid w:val="00531E4B"/>
    <w:rsid w:val="00533069"/>
    <w:rsid w:val="005332D6"/>
    <w:rsid w:val="00533F49"/>
    <w:rsid w:val="00535B31"/>
    <w:rsid w:val="00536CC3"/>
    <w:rsid w:val="0053739C"/>
    <w:rsid w:val="00537866"/>
    <w:rsid w:val="00537E3C"/>
    <w:rsid w:val="00540814"/>
    <w:rsid w:val="0054126C"/>
    <w:rsid w:val="00541445"/>
    <w:rsid w:val="00547414"/>
    <w:rsid w:val="0055180C"/>
    <w:rsid w:val="00551E2C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2743"/>
    <w:rsid w:val="00563E9C"/>
    <w:rsid w:val="00564FF4"/>
    <w:rsid w:val="00566F2C"/>
    <w:rsid w:val="0056729E"/>
    <w:rsid w:val="00567CC8"/>
    <w:rsid w:val="00570D59"/>
    <w:rsid w:val="00571196"/>
    <w:rsid w:val="00571461"/>
    <w:rsid w:val="0057296B"/>
    <w:rsid w:val="005735C6"/>
    <w:rsid w:val="00576ABA"/>
    <w:rsid w:val="005779B3"/>
    <w:rsid w:val="00577E73"/>
    <w:rsid w:val="0058436B"/>
    <w:rsid w:val="005847B3"/>
    <w:rsid w:val="005850F2"/>
    <w:rsid w:val="0059069F"/>
    <w:rsid w:val="00590FB6"/>
    <w:rsid w:val="005910E7"/>
    <w:rsid w:val="00591EFB"/>
    <w:rsid w:val="00593026"/>
    <w:rsid w:val="005935F5"/>
    <w:rsid w:val="00594D76"/>
    <w:rsid w:val="005957C5"/>
    <w:rsid w:val="0059595A"/>
    <w:rsid w:val="005959C4"/>
    <w:rsid w:val="0059605B"/>
    <w:rsid w:val="0059623A"/>
    <w:rsid w:val="00596D78"/>
    <w:rsid w:val="005A43AF"/>
    <w:rsid w:val="005A4DF3"/>
    <w:rsid w:val="005A5521"/>
    <w:rsid w:val="005A74D1"/>
    <w:rsid w:val="005B1535"/>
    <w:rsid w:val="005B189B"/>
    <w:rsid w:val="005B2183"/>
    <w:rsid w:val="005B40C8"/>
    <w:rsid w:val="005B45A6"/>
    <w:rsid w:val="005B4E97"/>
    <w:rsid w:val="005B6A9F"/>
    <w:rsid w:val="005B6DA6"/>
    <w:rsid w:val="005B71CB"/>
    <w:rsid w:val="005B74EC"/>
    <w:rsid w:val="005C0215"/>
    <w:rsid w:val="005C02BC"/>
    <w:rsid w:val="005C0462"/>
    <w:rsid w:val="005C079F"/>
    <w:rsid w:val="005C0A99"/>
    <w:rsid w:val="005C24AE"/>
    <w:rsid w:val="005C4802"/>
    <w:rsid w:val="005C500C"/>
    <w:rsid w:val="005C5C19"/>
    <w:rsid w:val="005C63C5"/>
    <w:rsid w:val="005C7883"/>
    <w:rsid w:val="005D0B83"/>
    <w:rsid w:val="005D0C12"/>
    <w:rsid w:val="005D0CE2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E17BE"/>
    <w:rsid w:val="005E29A8"/>
    <w:rsid w:val="005E4C7F"/>
    <w:rsid w:val="005E5161"/>
    <w:rsid w:val="005E5F15"/>
    <w:rsid w:val="005E6325"/>
    <w:rsid w:val="005E7292"/>
    <w:rsid w:val="005E7A74"/>
    <w:rsid w:val="005E7FE2"/>
    <w:rsid w:val="005F1390"/>
    <w:rsid w:val="005F16A5"/>
    <w:rsid w:val="005F26BA"/>
    <w:rsid w:val="005F2774"/>
    <w:rsid w:val="005F4F06"/>
    <w:rsid w:val="005F726A"/>
    <w:rsid w:val="006001EF"/>
    <w:rsid w:val="0060324A"/>
    <w:rsid w:val="00607AE0"/>
    <w:rsid w:val="00607FB6"/>
    <w:rsid w:val="0061010F"/>
    <w:rsid w:val="00613A44"/>
    <w:rsid w:val="00613DF9"/>
    <w:rsid w:val="006140B4"/>
    <w:rsid w:val="00615BAE"/>
    <w:rsid w:val="00617305"/>
    <w:rsid w:val="00620A3B"/>
    <w:rsid w:val="0062143B"/>
    <w:rsid w:val="00621AAE"/>
    <w:rsid w:val="00626679"/>
    <w:rsid w:val="006269ED"/>
    <w:rsid w:val="00626DDA"/>
    <w:rsid w:val="00627CD3"/>
    <w:rsid w:val="00630C75"/>
    <w:rsid w:val="00632344"/>
    <w:rsid w:val="00632983"/>
    <w:rsid w:val="00632A7F"/>
    <w:rsid w:val="00632B39"/>
    <w:rsid w:val="00632FA2"/>
    <w:rsid w:val="00634811"/>
    <w:rsid w:val="00635579"/>
    <w:rsid w:val="006358E8"/>
    <w:rsid w:val="00636F68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AEC"/>
    <w:rsid w:val="00655EAC"/>
    <w:rsid w:val="00656356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DA"/>
    <w:rsid w:val="00666F64"/>
    <w:rsid w:val="00670FC0"/>
    <w:rsid w:val="00671DB8"/>
    <w:rsid w:val="006764AF"/>
    <w:rsid w:val="00680858"/>
    <w:rsid w:val="00680E85"/>
    <w:rsid w:val="00680E99"/>
    <w:rsid w:val="0068281E"/>
    <w:rsid w:val="00684357"/>
    <w:rsid w:val="0068613E"/>
    <w:rsid w:val="00686522"/>
    <w:rsid w:val="00687529"/>
    <w:rsid w:val="00687982"/>
    <w:rsid w:val="00690C4B"/>
    <w:rsid w:val="00691755"/>
    <w:rsid w:val="006928E3"/>
    <w:rsid w:val="006932BA"/>
    <w:rsid w:val="00693E16"/>
    <w:rsid w:val="00694116"/>
    <w:rsid w:val="00695DBB"/>
    <w:rsid w:val="00696691"/>
    <w:rsid w:val="006A1762"/>
    <w:rsid w:val="006A20F5"/>
    <w:rsid w:val="006A26F6"/>
    <w:rsid w:val="006A31DB"/>
    <w:rsid w:val="006A42A5"/>
    <w:rsid w:val="006A4413"/>
    <w:rsid w:val="006A583D"/>
    <w:rsid w:val="006A63E0"/>
    <w:rsid w:val="006A7F36"/>
    <w:rsid w:val="006B0857"/>
    <w:rsid w:val="006B5AA0"/>
    <w:rsid w:val="006B6550"/>
    <w:rsid w:val="006B6EE1"/>
    <w:rsid w:val="006B740C"/>
    <w:rsid w:val="006B74B6"/>
    <w:rsid w:val="006B74C3"/>
    <w:rsid w:val="006C0852"/>
    <w:rsid w:val="006C1532"/>
    <w:rsid w:val="006C2E55"/>
    <w:rsid w:val="006C3456"/>
    <w:rsid w:val="006C3D13"/>
    <w:rsid w:val="006C52DD"/>
    <w:rsid w:val="006C60CC"/>
    <w:rsid w:val="006D43F0"/>
    <w:rsid w:val="006D4B6F"/>
    <w:rsid w:val="006D53D2"/>
    <w:rsid w:val="006D56DC"/>
    <w:rsid w:val="006D77E7"/>
    <w:rsid w:val="006D7FEB"/>
    <w:rsid w:val="006E0BC0"/>
    <w:rsid w:val="006E0EDA"/>
    <w:rsid w:val="006E458D"/>
    <w:rsid w:val="006E47FE"/>
    <w:rsid w:val="006E4EB8"/>
    <w:rsid w:val="006E7E19"/>
    <w:rsid w:val="006E7EBE"/>
    <w:rsid w:val="006F0939"/>
    <w:rsid w:val="006F1EFD"/>
    <w:rsid w:val="006F34DC"/>
    <w:rsid w:val="006F610E"/>
    <w:rsid w:val="006F6A5C"/>
    <w:rsid w:val="006F7731"/>
    <w:rsid w:val="007045FA"/>
    <w:rsid w:val="00705295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ACE"/>
    <w:rsid w:val="00714B7D"/>
    <w:rsid w:val="00714F88"/>
    <w:rsid w:val="00715D88"/>
    <w:rsid w:val="00716201"/>
    <w:rsid w:val="00716C97"/>
    <w:rsid w:val="00716DFB"/>
    <w:rsid w:val="00720008"/>
    <w:rsid w:val="00720B0E"/>
    <w:rsid w:val="007216E4"/>
    <w:rsid w:val="00721978"/>
    <w:rsid w:val="00722163"/>
    <w:rsid w:val="007231ED"/>
    <w:rsid w:val="0072650E"/>
    <w:rsid w:val="00726D08"/>
    <w:rsid w:val="00726DDF"/>
    <w:rsid w:val="007301C2"/>
    <w:rsid w:val="007309AD"/>
    <w:rsid w:val="00733533"/>
    <w:rsid w:val="007345CC"/>
    <w:rsid w:val="00735681"/>
    <w:rsid w:val="00735ABB"/>
    <w:rsid w:val="00735B05"/>
    <w:rsid w:val="00740784"/>
    <w:rsid w:val="007431D8"/>
    <w:rsid w:val="00744E4B"/>
    <w:rsid w:val="00745087"/>
    <w:rsid w:val="00745DAE"/>
    <w:rsid w:val="00747DAF"/>
    <w:rsid w:val="00750FC6"/>
    <w:rsid w:val="00750FE3"/>
    <w:rsid w:val="00751BB6"/>
    <w:rsid w:val="00751F93"/>
    <w:rsid w:val="007532DF"/>
    <w:rsid w:val="00753BE1"/>
    <w:rsid w:val="007546A8"/>
    <w:rsid w:val="00755C1F"/>
    <w:rsid w:val="0075690B"/>
    <w:rsid w:val="00757C99"/>
    <w:rsid w:val="00760C59"/>
    <w:rsid w:val="0076293B"/>
    <w:rsid w:val="0076508E"/>
    <w:rsid w:val="007661E3"/>
    <w:rsid w:val="0076623B"/>
    <w:rsid w:val="007713B6"/>
    <w:rsid w:val="00771517"/>
    <w:rsid w:val="00772C83"/>
    <w:rsid w:val="007732C7"/>
    <w:rsid w:val="0077559A"/>
    <w:rsid w:val="00775705"/>
    <w:rsid w:val="00777656"/>
    <w:rsid w:val="00777D53"/>
    <w:rsid w:val="00782BB8"/>
    <w:rsid w:val="00782BD5"/>
    <w:rsid w:val="00783E78"/>
    <w:rsid w:val="00785043"/>
    <w:rsid w:val="00785840"/>
    <w:rsid w:val="00786D2D"/>
    <w:rsid w:val="0079005F"/>
    <w:rsid w:val="0079039D"/>
    <w:rsid w:val="00791D83"/>
    <w:rsid w:val="00791E60"/>
    <w:rsid w:val="00792562"/>
    <w:rsid w:val="007931CA"/>
    <w:rsid w:val="0079620A"/>
    <w:rsid w:val="00796CEA"/>
    <w:rsid w:val="007A18C8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B04C8"/>
    <w:rsid w:val="007B0CEC"/>
    <w:rsid w:val="007B2080"/>
    <w:rsid w:val="007B2DEA"/>
    <w:rsid w:val="007B4AA9"/>
    <w:rsid w:val="007B5473"/>
    <w:rsid w:val="007B735F"/>
    <w:rsid w:val="007C0116"/>
    <w:rsid w:val="007C0888"/>
    <w:rsid w:val="007C0A66"/>
    <w:rsid w:val="007C26AE"/>
    <w:rsid w:val="007C7573"/>
    <w:rsid w:val="007C78FA"/>
    <w:rsid w:val="007D2005"/>
    <w:rsid w:val="007D29A5"/>
    <w:rsid w:val="007D3A4D"/>
    <w:rsid w:val="007D7BE2"/>
    <w:rsid w:val="007E1594"/>
    <w:rsid w:val="007E303C"/>
    <w:rsid w:val="007E331B"/>
    <w:rsid w:val="007E421D"/>
    <w:rsid w:val="007E5430"/>
    <w:rsid w:val="007E5F9E"/>
    <w:rsid w:val="007F0C2E"/>
    <w:rsid w:val="007F1C94"/>
    <w:rsid w:val="007F291F"/>
    <w:rsid w:val="007F2E10"/>
    <w:rsid w:val="007F3E8A"/>
    <w:rsid w:val="007F5AF4"/>
    <w:rsid w:val="007F5F4B"/>
    <w:rsid w:val="007F6103"/>
    <w:rsid w:val="007F6753"/>
    <w:rsid w:val="007F7CB4"/>
    <w:rsid w:val="00800D98"/>
    <w:rsid w:val="00801471"/>
    <w:rsid w:val="00801DFF"/>
    <w:rsid w:val="0080374C"/>
    <w:rsid w:val="008043AF"/>
    <w:rsid w:val="00804A7E"/>
    <w:rsid w:val="00805891"/>
    <w:rsid w:val="008072A3"/>
    <w:rsid w:val="00810D36"/>
    <w:rsid w:val="00811349"/>
    <w:rsid w:val="0081188D"/>
    <w:rsid w:val="0081228B"/>
    <w:rsid w:val="008138C9"/>
    <w:rsid w:val="00813F02"/>
    <w:rsid w:val="00814C78"/>
    <w:rsid w:val="00817F74"/>
    <w:rsid w:val="00820E14"/>
    <w:rsid w:val="00821D83"/>
    <w:rsid w:val="0082276B"/>
    <w:rsid w:val="00823B45"/>
    <w:rsid w:val="008252AB"/>
    <w:rsid w:val="0082551A"/>
    <w:rsid w:val="008260B7"/>
    <w:rsid w:val="00830ADC"/>
    <w:rsid w:val="0083243F"/>
    <w:rsid w:val="0083296B"/>
    <w:rsid w:val="00833BF2"/>
    <w:rsid w:val="0083473E"/>
    <w:rsid w:val="00837273"/>
    <w:rsid w:val="00837DE8"/>
    <w:rsid w:val="00843A00"/>
    <w:rsid w:val="00843B0B"/>
    <w:rsid w:val="008440F1"/>
    <w:rsid w:val="00844235"/>
    <w:rsid w:val="0084440A"/>
    <w:rsid w:val="008447E1"/>
    <w:rsid w:val="00844D78"/>
    <w:rsid w:val="00845A26"/>
    <w:rsid w:val="008524F9"/>
    <w:rsid w:val="0085415E"/>
    <w:rsid w:val="00854CE4"/>
    <w:rsid w:val="00854EA2"/>
    <w:rsid w:val="00861AA5"/>
    <w:rsid w:val="00863D10"/>
    <w:rsid w:val="00863E92"/>
    <w:rsid w:val="00864E16"/>
    <w:rsid w:val="00864E27"/>
    <w:rsid w:val="008657CD"/>
    <w:rsid w:val="00865BE6"/>
    <w:rsid w:val="00866C5B"/>
    <w:rsid w:val="00866D56"/>
    <w:rsid w:val="0086785D"/>
    <w:rsid w:val="0087097B"/>
    <w:rsid w:val="008724B9"/>
    <w:rsid w:val="00875381"/>
    <w:rsid w:val="00875DB2"/>
    <w:rsid w:val="00876A30"/>
    <w:rsid w:val="0087730D"/>
    <w:rsid w:val="00877E3E"/>
    <w:rsid w:val="00884002"/>
    <w:rsid w:val="00884606"/>
    <w:rsid w:val="00885B1E"/>
    <w:rsid w:val="0088616E"/>
    <w:rsid w:val="00886D07"/>
    <w:rsid w:val="0089047C"/>
    <w:rsid w:val="00891567"/>
    <w:rsid w:val="008927F4"/>
    <w:rsid w:val="00893C40"/>
    <w:rsid w:val="0089757D"/>
    <w:rsid w:val="00897C70"/>
    <w:rsid w:val="008A00D7"/>
    <w:rsid w:val="008A0622"/>
    <w:rsid w:val="008A0AB1"/>
    <w:rsid w:val="008A2797"/>
    <w:rsid w:val="008A2EFB"/>
    <w:rsid w:val="008A305E"/>
    <w:rsid w:val="008A472F"/>
    <w:rsid w:val="008A4747"/>
    <w:rsid w:val="008A616F"/>
    <w:rsid w:val="008A7212"/>
    <w:rsid w:val="008A7296"/>
    <w:rsid w:val="008B0766"/>
    <w:rsid w:val="008B0CC6"/>
    <w:rsid w:val="008B14E9"/>
    <w:rsid w:val="008B1843"/>
    <w:rsid w:val="008B2DEB"/>
    <w:rsid w:val="008B318C"/>
    <w:rsid w:val="008B393F"/>
    <w:rsid w:val="008B40A9"/>
    <w:rsid w:val="008B5AB0"/>
    <w:rsid w:val="008B5CE3"/>
    <w:rsid w:val="008B728F"/>
    <w:rsid w:val="008B789C"/>
    <w:rsid w:val="008C05DC"/>
    <w:rsid w:val="008C11D7"/>
    <w:rsid w:val="008C1BAA"/>
    <w:rsid w:val="008C388C"/>
    <w:rsid w:val="008C4332"/>
    <w:rsid w:val="008C48FD"/>
    <w:rsid w:val="008C53A1"/>
    <w:rsid w:val="008C688B"/>
    <w:rsid w:val="008D0DDF"/>
    <w:rsid w:val="008D1DCD"/>
    <w:rsid w:val="008D3879"/>
    <w:rsid w:val="008D46AE"/>
    <w:rsid w:val="008D5621"/>
    <w:rsid w:val="008D5FE2"/>
    <w:rsid w:val="008D6197"/>
    <w:rsid w:val="008D634B"/>
    <w:rsid w:val="008D63B7"/>
    <w:rsid w:val="008D679D"/>
    <w:rsid w:val="008E236B"/>
    <w:rsid w:val="008E2633"/>
    <w:rsid w:val="008E363B"/>
    <w:rsid w:val="008E4933"/>
    <w:rsid w:val="008E50B1"/>
    <w:rsid w:val="008E51BB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130C"/>
    <w:rsid w:val="00901582"/>
    <w:rsid w:val="00901868"/>
    <w:rsid w:val="009024BD"/>
    <w:rsid w:val="009040BF"/>
    <w:rsid w:val="009040D9"/>
    <w:rsid w:val="00904B75"/>
    <w:rsid w:val="00906B28"/>
    <w:rsid w:val="00906E3B"/>
    <w:rsid w:val="00907EFE"/>
    <w:rsid w:val="0091167F"/>
    <w:rsid w:val="009137C1"/>
    <w:rsid w:val="00913AD8"/>
    <w:rsid w:val="00914C3F"/>
    <w:rsid w:val="00915AD2"/>
    <w:rsid w:val="00915B24"/>
    <w:rsid w:val="009163B5"/>
    <w:rsid w:val="00916C5D"/>
    <w:rsid w:val="009179A2"/>
    <w:rsid w:val="009205F5"/>
    <w:rsid w:val="009227C4"/>
    <w:rsid w:val="009233C3"/>
    <w:rsid w:val="00923726"/>
    <w:rsid w:val="00924BF3"/>
    <w:rsid w:val="009255A9"/>
    <w:rsid w:val="00925A10"/>
    <w:rsid w:val="009261FE"/>
    <w:rsid w:val="009262CC"/>
    <w:rsid w:val="00927560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EBA"/>
    <w:rsid w:val="00941FBB"/>
    <w:rsid w:val="00942BED"/>
    <w:rsid w:val="00943744"/>
    <w:rsid w:val="00945286"/>
    <w:rsid w:val="00945E31"/>
    <w:rsid w:val="00946B51"/>
    <w:rsid w:val="00946CD7"/>
    <w:rsid w:val="00947AB3"/>
    <w:rsid w:val="009506F8"/>
    <w:rsid w:val="00950E1B"/>
    <w:rsid w:val="009527F5"/>
    <w:rsid w:val="00954DFE"/>
    <w:rsid w:val="0095517B"/>
    <w:rsid w:val="00955B4C"/>
    <w:rsid w:val="00955CB7"/>
    <w:rsid w:val="00957D27"/>
    <w:rsid w:val="00957DA4"/>
    <w:rsid w:val="009616FA"/>
    <w:rsid w:val="0096302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6162"/>
    <w:rsid w:val="00976303"/>
    <w:rsid w:val="00980C7F"/>
    <w:rsid w:val="00981419"/>
    <w:rsid w:val="0098259C"/>
    <w:rsid w:val="00984007"/>
    <w:rsid w:val="0098510E"/>
    <w:rsid w:val="00985F25"/>
    <w:rsid w:val="00986C1F"/>
    <w:rsid w:val="009908EE"/>
    <w:rsid w:val="009926F6"/>
    <w:rsid w:val="00992750"/>
    <w:rsid w:val="0099330E"/>
    <w:rsid w:val="00993645"/>
    <w:rsid w:val="009936C0"/>
    <w:rsid w:val="00994A00"/>
    <w:rsid w:val="00995326"/>
    <w:rsid w:val="009963FD"/>
    <w:rsid w:val="009967DE"/>
    <w:rsid w:val="009A01D4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65F"/>
    <w:rsid w:val="009B1B1B"/>
    <w:rsid w:val="009B2F70"/>
    <w:rsid w:val="009B73E6"/>
    <w:rsid w:val="009C150C"/>
    <w:rsid w:val="009C16C6"/>
    <w:rsid w:val="009C37AC"/>
    <w:rsid w:val="009C439F"/>
    <w:rsid w:val="009C4636"/>
    <w:rsid w:val="009C58BD"/>
    <w:rsid w:val="009C5C68"/>
    <w:rsid w:val="009C72C7"/>
    <w:rsid w:val="009C7FB0"/>
    <w:rsid w:val="009D1743"/>
    <w:rsid w:val="009D20F4"/>
    <w:rsid w:val="009D33EE"/>
    <w:rsid w:val="009D4292"/>
    <w:rsid w:val="009E06F4"/>
    <w:rsid w:val="009E09FE"/>
    <w:rsid w:val="009E0DC3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B81"/>
    <w:rsid w:val="009F5DF4"/>
    <w:rsid w:val="009F66E1"/>
    <w:rsid w:val="00A017AD"/>
    <w:rsid w:val="00A02CDC"/>
    <w:rsid w:val="00A02D47"/>
    <w:rsid w:val="00A03E2F"/>
    <w:rsid w:val="00A04938"/>
    <w:rsid w:val="00A06FFB"/>
    <w:rsid w:val="00A1022C"/>
    <w:rsid w:val="00A1037D"/>
    <w:rsid w:val="00A10615"/>
    <w:rsid w:val="00A10681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7A3B"/>
    <w:rsid w:val="00A30563"/>
    <w:rsid w:val="00A30FFD"/>
    <w:rsid w:val="00A316FA"/>
    <w:rsid w:val="00A3291D"/>
    <w:rsid w:val="00A32EA2"/>
    <w:rsid w:val="00A34191"/>
    <w:rsid w:val="00A359D3"/>
    <w:rsid w:val="00A40159"/>
    <w:rsid w:val="00A40C1A"/>
    <w:rsid w:val="00A42C5F"/>
    <w:rsid w:val="00A43514"/>
    <w:rsid w:val="00A4356D"/>
    <w:rsid w:val="00A440DC"/>
    <w:rsid w:val="00A4565E"/>
    <w:rsid w:val="00A462D1"/>
    <w:rsid w:val="00A527DD"/>
    <w:rsid w:val="00A53FFC"/>
    <w:rsid w:val="00A544F9"/>
    <w:rsid w:val="00A54828"/>
    <w:rsid w:val="00A55A47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CFF"/>
    <w:rsid w:val="00A704E4"/>
    <w:rsid w:val="00A70F0A"/>
    <w:rsid w:val="00A710E7"/>
    <w:rsid w:val="00A71128"/>
    <w:rsid w:val="00A71D22"/>
    <w:rsid w:val="00A7315C"/>
    <w:rsid w:val="00A7391B"/>
    <w:rsid w:val="00A739FD"/>
    <w:rsid w:val="00A751A6"/>
    <w:rsid w:val="00A75D5C"/>
    <w:rsid w:val="00A760C6"/>
    <w:rsid w:val="00A776CF"/>
    <w:rsid w:val="00A80535"/>
    <w:rsid w:val="00A81AC0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E70"/>
    <w:rsid w:val="00A951F8"/>
    <w:rsid w:val="00A96865"/>
    <w:rsid w:val="00AA0D36"/>
    <w:rsid w:val="00AA28D3"/>
    <w:rsid w:val="00AA32F4"/>
    <w:rsid w:val="00AA3E5E"/>
    <w:rsid w:val="00AA3FC3"/>
    <w:rsid w:val="00AA61F3"/>
    <w:rsid w:val="00AA6333"/>
    <w:rsid w:val="00AA6887"/>
    <w:rsid w:val="00AA6FB4"/>
    <w:rsid w:val="00AB05E4"/>
    <w:rsid w:val="00AB0CE3"/>
    <w:rsid w:val="00AB0EFA"/>
    <w:rsid w:val="00AB1CA2"/>
    <w:rsid w:val="00AB580E"/>
    <w:rsid w:val="00AC1515"/>
    <w:rsid w:val="00AC1AD4"/>
    <w:rsid w:val="00AC3C4A"/>
    <w:rsid w:val="00AC5029"/>
    <w:rsid w:val="00AC5665"/>
    <w:rsid w:val="00AC6D00"/>
    <w:rsid w:val="00AD0C5C"/>
    <w:rsid w:val="00AD0D9E"/>
    <w:rsid w:val="00AD0FCD"/>
    <w:rsid w:val="00AD1866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7341"/>
    <w:rsid w:val="00AF12BA"/>
    <w:rsid w:val="00AF1D70"/>
    <w:rsid w:val="00AF27A0"/>
    <w:rsid w:val="00AF3A13"/>
    <w:rsid w:val="00AF485E"/>
    <w:rsid w:val="00AF66EB"/>
    <w:rsid w:val="00B00061"/>
    <w:rsid w:val="00B0015A"/>
    <w:rsid w:val="00B00E8B"/>
    <w:rsid w:val="00B01009"/>
    <w:rsid w:val="00B0182A"/>
    <w:rsid w:val="00B01F01"/>
    <w:rsid w:val="00B02609"/>
    <w:rsid w:val="00B02DB3"/>
    <w:rsid w:val="00B04F35"/>
    <w:rsid w:val="00B06F4B"/>
    <w:rsid w:val="00B07598"/>
    <w:rsid w:val="00B07D7C"/>
    <w:rsid w:val="00B07EC8"/>
    <w:rsid w:val="00B16450"/>
    <w:rsid w:val="00B16F74"/>
    <w:rsid w:val="00B17A07"/>
    <w:rsid w:val="00B20041"/>
    <w:rsid w:val="00B20B15"/>
    <w:rsid w:val="00B247BF"/>
    <w:rsid w:val="00B248F7"/>
    <w:rsid w:val="00B26756"/>
    <w:rsid w:val="00B26E68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4003E"/>
    <w:rsid w:val="00B41EDC"/>
    <w:rsid w:val="00B4205D"/>
    <w:rsid w:val="00B422E5"/>
    <w:rsid w:val="00B42357"/>
    <w:rsid w:val="00B42733"/>
    <w:rsid w:val="00B428EB"/>
    <w:rsid w:val="00B432F1"/>
    <w:rsid w:val="00B44440"/>
    <w:rsid w:val="00B446A6"/>
    <w:rsid w:val="00B44B5F"/>
    <w:rsid w:val="00B46783"/>
    <w:rsid w:val="00B46ADD"/>
    <w:rsid w:val="00B47415"/>
    <w:rsid w:val="00B502F4"/>
    <w:rsid w:val="00B5051F"/>
    <w:rsid w:val="00B516A4"/>
    <w:rsid w:val="00B51801"/>
    <w:rsid w:val="00B522CA"/>
    <w:rsid w:val="00B52496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543B"/>
    <w:rsid w:val="00B6560C"/>
    <w:rsid w:val="00B66AEC"/>
    <w:rsid w:val="00B67B89"/>
    <w:rsid w:val="00B67E98"/>
    <w:rsid w:val="00B711DB"/>
    <w:rsid w:val="00B715BD"/>
    <w:rsid w:val="00B71DBA"/>
    <w:rsid w:val="00B72BB1"/>
    <w:rsid w:val="00B7562F"/>
    <w:rsid w:val="00B75B54"/>
    <w:rsid w:val="00B769F9"/>
    <w:rsid w:val="00B77560"/>
    <w:rsid w:val="00B779A9"/>
    <w:rsid w:val="00B77A5F"/>
    <w:rsid w:val="00B77D08"/>
    <w:rsid w:val="00B77EC9"/>
    <w:rsid w:val="00B77F50"/>
    <w:rsid w:val="00B80CBB"/>
    <w:rsid w:val="00B857DA"/>
    <w:rsid w:val="00B85A6D"/>
    <w:rsid w:val="00B866FC"/>
    <w:rsid w:val="00B87EE9"/>
    <w:rsid w:val="00B910DF"/>
    <w:rsid w:val="00B91BC3"/>
    <w:rsid w:val="00B929BD"/>
    <w:rsid w:val="00B9445E"/>
    <w:rsid w:val="00B9448B"/>
    <w:rsid w:val="00B97B3F"/>
    <w:rsid w:val="00BA01B7"/>
    <w:rsid w:val="00BA2797"/>
    <w:rsid w:val="00BA36E6"/>
    <w:rsid w:val="00BA3CFC"/>
    <w:rsid w:val="00BA4EED"/>
    <w:rsid w:val="00BA61CB"/>
    <w:rsid w:val="00BB0F9B"/>
    <w:rsid w:val="00BB13A2"/>
    <w:rsid w:val="00BB39FB"/>
    <w:rsid w:val="00BB4129"/>
    <w:rsid w:val="00BB6DEA"/>
    <w:rsid w:val="00BC104F"/>
    <w:rsid w:val="00BC34E6"/>
    <w:rsid w:val="00BC3660"/>
    <w:rsid w:val="00BC43D7"/>
    <w:rsid w:val="00BC49EB"/>
    <w:rsid w:val="00BC5018"/>
    <w:rsid w:val="00BC5508"/>
    <w:rsid w:val="00BC5A34"/>
    <w:rsid w:val="00BC5C97"/>
    <w:rsid w:val="00BD00A0"/>
    <w:rsid w:val="00BD1012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3B00"/>
    <w:rsid w:val="00C049BB"/>
    <w:rsid w:val="00C04BF3"/>
    <w:rsid w:val="00C05260"/>
    <w:rsid w:val="00C12BE0"/>
    <w:rsid w:val="00C131FF"/>
    <w:rsid w:val="00C13EE9"/>
    <w:rsid w:val="00C17CA3"/>
    <w:rsid w:val="00C2278F"/>
    <w:rsid w:val="00C23D53"/>
    <w:rsid w:val="00C242CE"/>
    <w:rsid w:val="00C26F3B"/>
    <w:rsid w:val="00C31FC2"/>
    <w:rsid w:val="00C33BD0"/>
    <w:rsid w:val="00C401DE"/>
    <w:rsid w:val="00C4059F"/>
    <w:rsid w:val="00C41C5E"/>
    <w:rsid w:val="00C42962"/>
    <w:rsid w:val="00C42FF5"/>
    <w:rsid w:val="00C43D4D"/>
    <w:rsid w:val="00C445D6"/>
    <w:rsid w:val="00C44C5F"/>
    <w:rsid w:val="00C45082"/>
    <w:rsid w:val="00C468C2"/>
    <w:rsid w:val="00C47EA3"/>
    <w:rsid w:val="00C5173E"/>
    <w:rsid w:val="00C54623"/>
    <w:rsid w:val="00C55010"/>
    <w:rsid w:val="00C55628"/>
    <w:rsid w:val="00C567DA"/>
    <w:rsid w:val="00C56B5B"/>
    <w:rsid w:val="00C6020D"/>
    <w:rsid w:val="00C62408"/>
    <w:rsid w:val="00C628F8"/>
    <w:rsid w:val="00C629AA"/>
    <w:rsid w:val="00C63720"/>
    <w:rsid w:val="00C639A6"/>
    <w:rsid w:val="00C648B9"/>
    <w:rsid w:val="00C6792B"/>
    <w:rsid w:val="00C7043C"/>
    <w:rsid w:val="00C7196A"/>
    <w:rsid w:val="00C75E4E"/>
    <w:rsid w:val="00C80B71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44E9"/>
    <w:rsid w:val="00CA4C8B"/>
    <w:rsid w:val="00CA5037"/>
    <w:rsid w:val="00CA601D"/>
    <w:rsid w:val="00CA68A6"/>
    <w:rsid w:val="00CA6E05"/>
    <w:rsid w:val="00CB0D80"/>
    <w:rsid w:val="00CB129D"/>
    <w:rsid w:val="00CB1359"/>
    <w:rsid w:val="00CB232C"/>
    <w:rsid w:val="00CB27A0"/>
    <w:rsid w:val="00CB443F"/>
    <w:rsid w:val="00CB5CCB"/>
    <w:rsid w:val="00CB6D6D"/>
    <w:rsid w:val="00CB7111"/>
    <w:rsid w:val="00CB7569"/>
    <w:rsid w:val="00CC02E0"/>
    <w:rsid w:val="00CC068A"/>
    <w:rsid w:val="00CC1300"/>
    <w:rsid w:val="00CC1EBB"/>
    <w:rsid w:val="00CC2FEB"/>
    <w:rsid w:val="00CC4417"/>
    <w:rsid w:val="00CC5BF3"/>
    <w:rsid w:val="00CC623F"/>
    <w:rsid w:val="00CC6674"/>
    <w:rsid w:val="00CC6F30"/>
    <w:rsid w:val="00CC72F9"/>
    <w:rsid w:val="00CD0726"/>
    <w:rsid w:val="00CD08B1"/>
    <w:rsid w:val="00CD2D31"/>
    <w:rsid w:val="00CD33C9"/>
    <w:rsid w:val="00CD412E"/>
    <w:rsid w:val="00CD48FA"/>
    <w:rsid w:val="00CD59B5"/>
    <w:rsid w:val="00CD5D66"/>
    <w:rsid w:val="00CE08E1"/>
    <w:rsid w:val="00CE0BEA"/>
    <w:rsid w:val="00CE24BD"/>
    <w:rsid w:val="00CE3964"/>
    <w:rsid w:val="00CE4C4E"/>
    <w:rsid w:val="00CE568A"/>
    <w:rsid w:val="00CE6E54"/>
    <w:rsid w:val="00CE71E7"/>
    <w:rsid w:val="00CE7A0B"/>
    <w:rsid w:val="00CF0D42"/>
    <w:rsid w:val="00CF1C0E"/>
    <w:rsid w:val="00CF271B"/>
    <w:rsid w:val="00CF3391"/>
    <w:rsid w:val="00CF52C9"/>
    <w:rsid w:val="00CF57DA"/>
    <w:rsid w:val="00CF5AB7"/>
    <w:rsid w:val="00CF5FDB"/>
    <w:rsid w:val="00CF65A0"/>
    <w:rsid w:val="00CF6C28"/>
    <w:rsid w:val="00CF71B5"/>
    <w:rsid w:val="00CF7CAB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61B4"/>
    <w:rsid w:val="00D16ACB"/>
    <w:rsid w:val="00D1741F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A5C"/>
    <w:rsid w:val="00D3316F"/>
    <w:rsid w:val="00D332B0"/>
    <w:rsid w:val="00D33545"/>
    <w:rsid w:val="00D336FB"/>
    <w:rsid w:val="00D34D87"/>
    <w:rsid w:val="00D3744F"/>
    <w:rsid w:val="00D42E34"/>
    <w:rsid w:val="00D42E41"/>
    <w:rsid w:val="00D432A5"/>
    <w:rsid w:val="00D43530"/>
    <w:rsid w:val="00D47B01"/>
    <w:rsid w:val="00D500E2"/>
    <w:rsid w:val="00D511CE"/>
    <w:rsid w:val="00D51938"/>
    <w:rsid w:val="00D5250E"/>
    <w:rsid w:val="00D53E65"/>
    <w:rsid w:val="00D542CF"/>
    <w:rsid w:val="00D565E9"/>
    <w:rsid w:val="00D5683C"/>
    <w:rsid w:val="00D57F61"/>
    <w:rsid w:val="00D60551"/>
    <w:rsid w:val="00D605AE"/>
    <w:rsid w:val="00D60B20"/>
    <w:rsid w:val="00D61251"/>
    <w:rsid w:val="00D61956"/>
    <w:rsid w:val="00D62003"/>
    <w:rsid w:val="00D63EBF"/>
    <w:rsid w:val="00D6430E"/>
    <w:rsid w:val="00D66F18"/>
    <w:rsid w:val="00D67B28"/>
    <w:rsid w:val="00D7078F"/>
    <w:rsid w:val="00D71404"/>
    <w:rsid w:val="00D72ACE"/>
    <w:rsid w:val="00D73413"/>
    <w:rsid w:val="00D7465F"/>
    <w:rsid w:val="00D76F95"/>
    <w:rsid w:val="00D77BAC"/>
    <w:rsid w:val="00D8189A"/>
    <w:rsid w:val="00D82C00"/>
    <w:rsid w:val="00D82E8C"/>
    <w:rsid w:val="00D8455E"/>
    <w:rsid w:val="00D84BE4"/>
    <w:rsid w:val="00D86494"/>
    <w:rsid w:val="00D87A90"/>
    <w:rsid w:val="00D87C83"/>
    <w:rsid w:val="00D907F2"/>
    <w:rsid w:val="00D90FB0"/>
    <w:rsid w:val="00D920FA"/>
    <w:rsid w:val="00D92DFF"/>
    <w:rsid w:val="00D92F42"/>
    <w:rsid w:val="00D936CF"/>
    <w:rsid w:val="00D93CBA"/>
    <w:rsid w:val="00D93F57"/>
    <w:rsid w:val="00D942C9"/>
    <w:rsid w:val="00DA00FF"/>
    <w:rsid w:val="00DA26DC"/>
    <w:rsid w:val="00DA28C5"/>
    <w:rsid w:val="00DA2929"/>
    <w:rsid w:val="00DA2B45"/>
    <w:rsid w:val="00DA35E3"/>
    <w:rsid w:val="00DA5870"/>
    <w:rsid w:val="00DA637B"/>
    <w:rsid w:val="00DA670B"/>
    <w:rsid w:val="00DA6E70"/>
    <w:rsid w:val="00DA7696"/>
    <w:rsid w:val="00DA7CC7"/>
    <w:rsid w:val="00DB0A95"/>
    <w:rsid w:val="00DB14F9"/>
    <w:rsid w:val="00DB19DB"/>
    <w:rsid w:val="00DB357C"/>
    <w:rsid w:val="00DB3ECE"/>
    <w:rsid w:val="00DB4B47"/>
    <w:rsid w:val="00DB5F76"/>
    <w:rsid w:val="00DB65B5"/>
    <w:rsid w:val="00DB6F99"/>
    <w:rsid w:val="00DB75C8"/>
    <w:rsid w:val="00DC1F39"/>
    <w:rsid w:val="00DC6EF3"/>
    <w:rsid w:val="00DC6F4B"/>
    <w:rsid w:val="00DC6F88"/>
    <w:rsid w:val="00DC6FB6"/>
    <w:rsid w:val="00DD057C"/>
    <w:rsid w:val="00DD17FA"/>
    <w:rsid w:val="00DD266C"/>
    <w:rsid w:val="00DD2971"/>
    <w:rsid w:val="00DD2CE4"/>
    <w:rsid w:val="00DD3A94"/>
    <w:rsid w:val="00DD5486"/>
    <w:rsid w:val="00DD591B"/>
    <w:rsid w:val="00DD67A1"/>
    <w:rsid w:val="00DD7B14"/>
    <w:rsid w:val="00DE128A"/>
    <w:rsid w:val="00DE1A41"/>
    <w:rsid w:val="00DE2C3A"/>
    <w:rsid w:val="00DE3032"/>
    <w:rsid w:val="00DE3818"/>
    <w:rsid w:val="00DE4CF0"/>
    <w:rsid w:val="00DE54CA"/>
    <w:rsid w:val="00DE63DF"/>
    <w:rsid w:val="00DE7BCE"/>
    <w:rsid w:val="00DF09EC"/>
    <w:rsid w:val="00DF1725"/>
    <w:rsid w:val="00DF1808"/>
    <w:rsid w:val="00DF2DD6"/>
    <w:rsid w:val="00DF3708"/>
    <w:rsid w:val="00DF3EB7"/>
    <w:rsid w:val="00DF5129"/>
    <w:rsid w:val="00DF631E"/>
    <w:rsid w:val="00DF7322"/>
    <w:rsid w:val="00DF76C8"/>
    <w:rsid w:val="00E01333"/>
    <w:rsid w:val="00E01AB9"/>
    <w:rsid w:val="00E01D2F"/>
    <w:rsid w:val="00E02FE7"/>
    <w:rsid w:val="00E03227"/>
    <w:rsid w:val="00E040BE"/>
    <w:rsid w:val="00E0595B"/>
    <w:rsid w:val="00E05D3D"/>
    <w:rsid w:val="00E06222"/>
    <w:rsid w:val="00E06835"/>
    <w:rsid w:val="00E06B45"/>
    <w:rsid w:val="00E07F5A"/>
    <w:rsid w:val="00E12C11"/>
    <w:rsid w:val="00E137C1"/>
    <w:rsid w:val="00E1394E"/>
    <w:rsid w:val="00E155CD"/>
    <w:rsid w:val="00E15654"/>
    <w:rsid w:val="00E15EC6"/>
    <w:rsid w:val="00E17F9E"/>
    <w:rsid w:val="00E2138F"/>
    <w:rsid w:val="00E22286"/>
    <w:rsid w:val="00E24202"/>
    <w:rsid w:val="00E2445B"/>
    <w:rsid w:val="00E25293"/>
    <w:rsid w:val="00E25B23"/>
    <w:rsid w:val="00E26039"/>
    <w:rsid w:val="00E271B0"/>
    <w:rsid w:val="00E276F5"/>
    <w:rsid w:val="00E31C0F"/>
    <w:rsid w:val="00E32031"/>
    <w:rsid w:val="00E323AE"/>
    <w:rsid w:val="00E35501"/>
    <w:rsid w:val="00E35793"/>
    <w:rsid w:val="00E35CE2"/>
    <w:rsid w:val="00E3600D"/>
    <w:rsid w:val="00E36AAF"/>
    <w:rsid w:val="00E402BC"/>
    <w:rsid w:val="00E40D80"/>
    <w:rsid w:val="00E41346"/>
    <w:rsid w:val="00E417D6"/>
    <w:rsid w:val="00E42808"/>
    <w:rsid w:val="00E437B4"/>
    <w:rsid w:val="00E44A45"/>
    <w:rsid w:val="00E45842"/>
    <w:rsid w:val="00E47313"/>
    <w:rsid w:val="00E5046E"/>
    <w:rsid w:val="00E52213"/>
    <w:rsid w:val="00E54596"/>
    <w:rsid w:val="00E5469C"/>
    <w:rsid w:val="00E54C1C"/>
    <w:rsid w:val="00E5537E"/>
    <w:rsid w:val="00E55A5A"/>
    <w:rsid w:val="00E56020"/>
    <w:rsid w:val="00E560FA"/>
    <w:rsid w:val="00E57277"/>
    <w:rsid w:val="00E6007C"/>
    <w:rsid w:val="00E60ED8"/>
    <w:rsid w:val="00E60F36"/>
    <w:rsid w:val="00E61775"/>
    <w:rsid w:val="00E62043"/>
    <w:rsid w:val="00E63E68"/>
    <w:rsid w:val="00E643A1"/>
    <w:rsid w:val="00E64EC6"/>
    <w:rsid w:val="00E65CE4"/>
    <w:rsid w:val="00E716B3"/>
    <w:rsid w:val="00E71A54"/>
    <w:rsid w:val="00E72FE3"/>
    <w:rsid w:val="00E731D3"/>
    <w:rsid w:val="00E74CAF"/>
    <w:rsid w:val="00E7651F"/>
    <w:rsid w:val="00E77484"/>
    <w:rsid w:val="00E77814"/>
    <w:rsid w:val="00E77E8F"/>
    <w:rsid w:val="00E80C3C"/>
    <w:rsid w:val="00E84687"/>
    <w:rsid w:val="00E86461"/>
    <w:rsid w:val="00E8706E"/>
    <w:rsid w:val="00E935CB"/>
    <w:rsid w:val="00E9376E"/>
    <w:rsid w:val="00E94F1A"/>
    <w:rsid w:val="00E96154"/>
    <w:rsid w:val="00E96FE3"/>
    <w:rsid w:val="00E97737"/>
    <w:rsid w:val="00E97E27"/>
    <w:rsid w:val="00EA1059"/>
    <w:rsid w:val="00EA1AA2"/>
    <w:rsid w:val="00EA397B"/>
    <w:rsid w:val="00EA49A9"/>
    <w:rsid w:val="00EA4A4B"/>
    <w:rsid w:val="00EA54DC"/>
    <w:rsid w:val="00EA64C1"/>
    <w:rsid w:val="00EB05D6"/>
    <w:rsid w:val="00EB1422"/>
    <w:rsid w:val="00EB1439"/>
    <w:rsid w:val="00EB2A99"/>
    <w:rsid w:val="00EB4E8C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A7E"/>
    <w:rsid w:val="00EC2E69"/>
    <w:rsid w:val="00EC361E"/>
    <w:rsid w:val="00EC3933"/>
    <w:rsid w:val="00EC457C"/>
    <w:rsid w:val="00EC4947"/>
    <w:rsid w:val="00EC4E39"/>
    <w:rsid w:val="00EC4E66"/>
    <w:rsid w:val="00EC5132"/>
    <w:rsid w:val="00EC5368"/>
    <w:rsid w:val="00EC6817"/>
    <w:rsid w:val="00EC75CD"/>
    <w:rsid w:val="00EC7CD2"/>
    <w:rsid w:val="00ED1A9D"/>
    <w:rsid w:val="00ED1E64"/>
    <w:rsid w:val="00ED243A"/>
    <w:rsid w:val="00ED3439"/>
    <w:rsid w:val="00ED3A72"/>
    <w:rsid w:val="00ED430A"/>
    <w:rsid w:val="00ED57E4"/>
    <w:rsid w:val="00EE17E2"/>
    <w:rsid w:val="00EE28C8"/>
    <w:rsid w:val="00EE36DA"/>
    <w:rsid w:val="00EE4630"/>
    <w:rsid w:val="00EE48DF"/>
    <w:rsid w:val="00EE4E18"/>
    <w:rsid w:val="00EE4F6A"/>
    <w:rsid w:val="00EE7CBF"/>
    <w:rsid w:val="00EF0457"/>
    <w:rsid w:val="00EF0520"/>
    <w:rsid w:val="00EF27BF"/>
    <w:rsid w:val="00EF2E43"/>
    <w:rsid w:val="00EF4451"/>
    <w:rsid w:val="00EF5D62"/>
    <w:rsid w:val="00EF6352"/>
    <w:rsid w:val="00EF7B36"/>
    <w:rsid w:val="00EF7C81"/>
    <w:rsid w:val="00F01067"/>
    <w:rsid w:val="00F01333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22B7"/>
    <w:rsid w:val="00F12970"/>
    <w:rsid w:val="00F13545"/>
    <w:rsid w:val="00F13BCB"/>
    <w:rsid w:val="00F14B7E"/>
    <w:rsid w:val="00F16B48"/>
    <w:rsid w:val="00F208D5"/>
    <w:rsid w:val="00F22430"/>
    <w:rsid w:val="00F2264E"/>
    <w:rsid w:val="00F2409D"/>
    <w:rsid w:val="00F25256"/>
    <w:rsid w:val="00F260E5"/>
    <w:rsid w:val="00F269CA"/>
    <w:rsid w:val="00F27BE0"/>
    <w:rsid w:val="00F27F53"/>
    <w:rsid w:val="00F31812"/>
    <w:rsid w:val="00F31E59"/>
    <w:rsid w:val="00F33511"/>
    <w:rsid w:val="00F33919"/>
    <w:rsid w:val="00F34407"/>
    <w:rsid w:val="00F3494E"/>
    <w:rsid w:val="00F34E41"/>
    <w:rsid w:val="00F351D2"/>
    <w:rsid w:val="00F36C1C"/>
    <w:rsid w:val="00F3736F"/>
    <w:rsid w:val="00F3794E"/>
    <w:rsid w:val="00F37B68"/>
    <w:rsid w:val="00F40049"/>
    <w:rsid w:val="00F40DE5"/>
    <w:rsid w:val="00F41482"/>
    <w:rsid w:val="00F414F4"/>
    <w:rsid w:val="00F41548"/>
    <w:rsid w:val="00F417BB"/>
    <w:rsid w:val="00F419FF"/>
    <w:rsid w:val="00F41B63"/>
    <w:rsid w:val="00F42A8F"/>
    <w:rsid w:val="00F430A5"/>
    <w:rsid w:val="00F433D8"/>
    <w:rsid w:val="00F44483"/>
    <w:rsid w:val="00F44B08"/>
    <w:rsid w:val="00F44B20"/>
    <w:rsid w:val="00F44B71"/>
    <w:rsid w:val="00F458A0"/>
    <w:rsid w:val="00F51A18"/>
    <w:rsid w:val="00F51E20"/>
    <w:rsid w:val="00F540FC"/>
    <w:rsid w:val="00F571A4"/>
    <w:rsid w:val="00F57D4F"/>
    <w:rsid w:val="00F57DC6"/>
    <w:rsid w:val="00F608CD"/>
    <w:rsid w:val="00F60C34"/>
    <w:rsid w:val="00F620DA"/>
    <w:rsid w:val="00F62D64"/>
    <w:rsid w:val="00F6318B"/>
    <w:rsid w:val="00F64141"/>
    <w:rsid w:val="00F66EF6"/>
    <w:rsid w:val="00F675BF"/>
    <w:rsid w:val="00F702E2"/>
    <w:rsid w:val="00F72C6A"/>
    <w:rsid w:val="00F7497E"/>
    <w:rsid w:val="00F74FED"/>
    <w:rsid w:val="00F7591C"/>
    <w:rsid w:val="00F7649B"/>
    <w:rsid w:val="00F777FD"/>
    <w:rsid w:val="00F808A0"/>
    <w:rsid w:val="00F80BA4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31AC"/>
    <w:rsid w:val="00F932CB"/>
    <w:rsid w:val="00F95D57"/>
    <w:rsid w:val="00F965B5"/>
    <w:rsid w:val="00FA0176"/>
    <w:rsid w:val="00FA111D"/>
    <w:rsid w:val="00FA1634"/>
    <w:rsid w:val="00FA24D9"/>
    <w:rsid w:val="00FA453C"/>
    <w:rsid w:val="00FA4D70"/>
    <w:rsid w:val="00FA5F88"/>
    <w:rsid w:val="00FA605B"/>
    <w:rsid w:val="00FA741D"/>
    <w:rsid w:val="00FA7E1B"/>
    <w:rsid w:val="00FB0F60"/>
    <w:rsid w:val="00FB293E"/>
    <w:rsid w:val="00FB2E68"/>
    <w:rsid w:val="00FB3E0E"/>
    <w:rsid w:val="00FB4686"/>
    <w:rsid w:val="00FB6697"/>
    <w:rsid w:val="00FB690A"/>
    <w:rsid w:val="00FB7FEF"/>
    <w:rsid w:val="00FC00CD"/>
    <w:rsid w:val="00FC0AAE"/>
    <w:rsid w:val="00FC0BF2"/>
    <w:rsid w:val="00FC0F63"/>
    <w:rsid w:val="00FC161F"/>
    <w:rsid w:val="00FC1946"/>
    <w:rsid w:val="00FC2621"/>
    <w:rsid w:val="00FC4F09"/>
    <w:rsid w:val="00FC5B29"/>
    <w:rsid w:val="00FC662D"/>
    <w:rsid w:val="00FC6C20"/>
    <w:rsid w:val="00FC7C15"/>
    <w:rsid w:val="00FC7DEC"/>
    <w:rsid w:val="00FD0F5D"/>
    <w:rsid w:val="00FD1AE8"/>
    <w:rsid w:val="00FD4624"/>
    <w:rsid w:val="00FD4B24"/>
    <w:rsid w:val="00FD5D78"/>
    <w:rsid w:val="00FD6132"/>
    <w:rsid w:val="00FD626B"/>
    <w:rsid w:val="00FD62EF"/>
    <w:rsid w:val="00FD70A6"/>
    <w:rsid w:val="00FD75FB"/>
    <w:rsid w:val="00FE2187"/>
    <w:rsid w:val="00FE29E9"/>
    <w:rsid w:val="00FE2F72"/>
    <w:rsid w:val="00FE49EB"/>
    <w:rsid w:val="00FE503A"/>
    <w:rsid w:val="00FE7008"/>
    <w:rsid w:val="00FE76F9"/>
    <w:rsid w:val="00FE7888"/>
    <w:rsid w:val="00FF2A42"/>
    <w:rsid w:val="00FF2B22"/>
    <w:rsid w:val="00FF3FE4"/>
    <w:rsid w:val="00FF4EAC"/>
    <w:rsid w:val="00FF592C"/>
    <w:rsid w:val="00FF5FC3"/>
    <w:rsid w:val="00FF69CD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4181B609-A985-4FFC-997D-AD3017CA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report/projdata.htm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web.crohms.org/tmt/documents/fpp/2023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usace1/j.php?MTID=mfd2225aec54960151ed1beffdc99906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web.crohms.org/tmt/documents/FPOM/2010/Task%20Groups/Task%20Group%20Avian%20Haz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wrfc.noaa.gov/rf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Mackey, Tammy M CIV USARMY CENWP (USA)</cp:lastModifiedBy>
  <cp:revision>5</cp:revision>
  <dcterms:created xsi:type="dcterms:W3CDTF">2023-10-27T14:34:00Z</dcterms:created>
  <dcterms:modified xsi:type="dcterms:W3CDTF">2023-11-07T17:08:00Z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